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6D" w:rsidRPr="009D661F" w:rsidRDefault="009D661F" w:rsidP="008C146D">
      <w:pPr>
        <w:jc w:val="both"/>
        <w:rPr>
          <w:b/>
          <w:bCs/>
          <w:sz w:val="28"/>
          <w:szCs w:val="28"/>
          <w:lang w:val="id-ID"/>
        </w:rPr>
      </w:pPr>
      <w:r>
        <w:rPr>
          <w:b/>
          <w:bCs/>
          <w:sz w:val="28"/>
          <w:szCs w:val="28"/>
          <w:lang w:val="id-ID"/>
        </w:rPr>
        <w:t>Form 3</w:t>
      </w:r>
    </w:p>
    <w:p w:rsidR="008C146D" w:rsidRDefault="008C146D" w:rsidP="008C146D">
      <w:pPr>
        <w:jc w:val="center"/>
        <w:rPr>
          <w:b/>
          <w:bCs/>
          <w:sz w:val="32"/>
          <w:szCs w:val="32"/>
          <w:lang w:val="fi-FI"/>
        </w:rPr>
      </w:pPr>
      <w:r>
        <w:rPr>
          <w:b/>
          <w:bCs/>
          <w:sz w:val="32"/>
          <w:szCs w:val="32"/>
          <w:lang w:val="fi-FI"/>
        </w:rPr>
        <w:t>FORMAT BUSINESS PLAN</w:t>
      </w:r>
    </w:p>
    <w:p w:rsidR="008C146D" w:rsidRPr="008C146D" w:rsidRDefault="008C146D" w:rsidP="008C146D">
      <w:pPr>
        <w:jc w:val="center"/>
        <w:rPr>
          <w:b/>
          <w:bCs/>
          <w:sz w:val="32"/>
          <w:szCs w:val="32"/>
          <w:lang w:val="fi-FI"/>
        </w:rPr>
      </w:pPr>
      <w:r>
        <w:rPr>
          <w:b/>
          <w:bCs/>
          <w:sz w:val="32"/>
          <w:szCs w:val="32"/>
          <w:lang w:val="fi-FI"/>
        </w:rPr>
        <w:t>(FORMAT RENCANA USAHA)</w:t>
      </w:r>
    </w:p>
    <w:p w:rsidR="008C146D" w:rsidRDefault="008C146D" w:rsidP="008C146D">
      <w:pPr>
        <w:jc w:val="both"/>
        <w:rPr>
          <w:b/>
          <w:bCs/>
          <w:sz w:val="28"/>
          <w:szCs w:val="28"/>
          <w:lang w:val="fi-FI"/>
        </w:rPr>
      </w:pPr>
    </w:p>
    <w:p w:rsidR="008C146D" w:rsidRDefault="008C146D" w:rsidP="008C146D">
      <w:pPr>
        <w:jc w:val="both"/>
        <w:rPr>
          <w:b/>
          <w:bCs/>
          <w:sz w:val="28"/>
          <w:szCs w:val="28"/>
          <w:lang w:val="fi-FI"/>
        </w:rPr>
      </w:pPr>
    </w:p>
    <w:p w:rsidR="008C146D" w:rsidRPr="008C146D" w:rsidRDefault="008C146D" w:rsidP="008C146D">
      <w:pPr>
        <w:jc w:val="both"/>
        <w:rPr>
          <w:b/>
          <w:bCs/>
          <w:sz w:val="28"/>
          <w:szCs w:val="28"/>
          <w:lang w:val="fi-FI"/>
        </w:rPr>
      </w:pPr>
      <w:r w:rsidRPr="008C146D">
        <w:rPr>
          <w:b/>
          <w:bCs/>
          <w:sz w:val="28"/>
          <w:szCs w:val="28"/>
          <w:lang w:val="fi-FI"/>
        </w:rPr>
        <w:t xml:space="preserve"> FORMAT PROPOSAL TERTULIS</w:t>
      </w:r>
    </w:p>
    <w:p w:rsidR="008C146D" w:rsidRDefault="008C146D" w:rsidP="008C146D">
      <w:pPr>
        <w:jc w:val="both"/>
        <w:rPr>
          <w:b/>
          <w:bCs/>
          <w:lang w:val="fi-FI"/>
        </w:rPr>
      </w:pPr>
    </w:p>
    <w:p w:rsidR="008C146D" w:rsidRPr="008C146D" w:rsidRDefault="008C146D" w:rsidP="008C146D">
      <w:pPr>
        <w:ind w:left="540" w:hanging="540"/>
        <w:jc w:val="both"/>
        <w:rPr>
          <w:rFonts w:ascii="Comic Sans MS" w:hAnsi="Comic Sans MS" w:cs="Arial"/>
          <w:b/>
          <w:bCs/>
          <w:lang w:val="fi-FI"/>
        </w:rPr>
      </w:pPr>
      <w:r w:rsidRPr="008C146D">
        <w:rPr>
          <w:rFonts w:ascii="Comic Sans MS" w:hAnsi="Comic Sans MS" w:cs="Arial"/>
          <w:b/>
          <w:bCs/>
          <w:lang w:val="fi-FI"/>
        </w:rPr>
        <w:t>1.</w:t>
      </w:r>
      <w:r w:rsidRPr="008C146D">
        <w:rPr>
          <w:rFonts w:ascii="Comic Sans MS" w:hAnsi="Comic Sans MS" w:cs="Arial"/>
          <w:b/>
          <w:bCs/>
          <w:lang w:val="fi-FI"/>
        </w:rPr>
        <w:tab/>
        <w:t>COVER DEPAN</w:t>
      </w:r>
    </w:p>
    <w:p w:rsidR="008C146D" w:rsidRDefault="008C146D" w:rsidP="008C146D">
      <w:pPr>
        <w:ind w:left="540" w:hanging="540"/>
        <w:jc w:val="both"/>
        <w:rPr>
          <w:b/>
          <w:bCs/>
          <w:lang w:val="fi-FI"/>
        </w:rPr>
      </w:pPr>
    </w:p>
    <w:p w:rsidR="008C146D" w:rsidRDefault="008C146D" w:rsidP="008C146D">
      <w:pPr>
        <w:ind w:left="540" w:hanging="540"/>
        <w:jc w:val="both"/>
        <w:rPr>
          <w:b/>
          <w:bCs/>
          <w:lang w:val="fi-FI"/>
        </w:rPr>
      </w:pPr>
      <w:r>
        <w:rPr>
          <w:b/>
          <w:bCs/>
          <w:lang w:val="fi-FI"/>
        </w:rPr>
        <w:t>1.1</w:t>
      </w:r>
      <w:r>
        <w:rPr>
          <w:b/>
          <w:bCs/>
          <w:lang w:val="fi-FI"/>
        </w:rPr>
        <w:tab/>
        <w:t>Gambar dan Design menarik</w:t>
      </w:r>
    </w:p>
    <w:p w:rsidR="008C146D" w:rsidRDefault="008C146D" w:rsidP="008C146D">
      <w:pPr>
        <w:ind w:left="540" w:hanging="540"/>
        <w:jc w:val="both"/>
        <w:rPr>
          <w:lang w:val="sv-SE"/>
        </w:rPr>
      </w:pPr>
      <w:r>
        <w:rPr>
          <w:b/>
          <w:bCs/>
          <w:lang w:val="fi-FI"/>
        </w:rPr>
        <w:tab/>
      </w:r>
      <w:r>
        <w:rPr>
          <w:lang w:val="fi-FI"/>
        </w:rPr>
        <w:t>Gambar dan design cover depan proposal harus dapat mewakilkan jenis dan karakt</w:t>
      </w:r>
      <w:r>
        <w:rPr>
          <w:lang w:val="sv-SE"/>
        </w:rPr>
        <w:t>er dari usaha yang tercerminkan dari design dan warna yang sesuai.</w:t>
      </w:r>
    </w:p>
    <w:p w:rsidR="008C146D" w:rsidRDefault="008C146D" w:rsidP="008C146D">
      <w:pPr>
        <w:ind w:left="540" w:hanging="540"/>
        <w:jc w:val="both"/>
        <w:rPr>
          <w:b/>
          <w:bCs/>
          <w:lang w:val="fi-FI"/>
        </w:rPr>
      </w:pPr>
      <w:r>
        <w:rPr>
          <w:b/>
          <w:bCs/>
          <w:lang w:val="fi-FI"/>
        </w:rPr>
        <w:t>1.2</w:t>
      </w:r>
      <w:r>
        <w:rPr>
          <w:b/>
          <w:bCs/>
          <w:lang w:val="fi-FI"/>
        </w:rPr>
        <w:tab/>
        <w:t>Logo / Lambang Usaha</w:t>
      </w:r>
    </w:p>
    <w:p w:rsidR="008C146D" w:rsidRDefault="008C146D" w:rsidP="008C146D">
      <w:pPr>
        <w:ind w:left="540" w:hanging="540"/>
        <w:jc w:val="both"/>
        <w:rPr>
          <w:lang w:val="fi-FI"/>
        </w:rPr>
      </w:pPr>
      <w:r>
        <w:rPr>
          <w:b/>
          <w:bCs/>
          <w:lang w:val="fi-FI"/>
        </w:rPr>
        <w:tab/>
      </w:r>
      <w:r>
        <w:rPr>
          <w:lang w:val="fi-FI"/>
        </w:rPr>
        <w:t>Digunakan untuk mempermudah dan membedakan usaha kita di mata konsumen dalam mengingatkan usaha kita dibandingkan dengan pesaing dan nama usaha yang sama.</w:t>
      </w:r>
    </w:p>
    <w:p w:rsidR="008C146D" w:rsidRDefault="008C146D" w:rsidP="008C146D">
      <w:pPr>
        <w:ind w:left="540" w:hanging="540"/>
        <w:jc w:val="both"/>
        <w:rPr>
          <w:b/>
          <w:bCs/>
        </w:rPr>
      </w:pPr>
      <w:r>
        <w:rPr>
          <w:b/>
          <w:bCs/>
        </w:rPr>
        <w:t>1.3</w:t>
      </w:r>
      <w:r>
        <w:rPr>
          <w:b/>
          <w:bCs/>
        </w:rPr>
        <w:tab/>
        <w:t>Informatif ( nama, alamat, contact no )</w:t>
      </w:r>
    </w:p>
    <w:p w:rsidR="008C146D" w:rsidRDefault="008C146D" w:rsidP="008C146D">
      <w:pPr>
        <w:ind w:left="540" w:hanging="540"/>
        <w:jc w:val="both"/>
        <w:rPr>
          <w:b/>
          <w:bCs/>
          <w:lang w:val="fi-FI"/>
        </w:rPr>
      </w:pPr>
      <w:r>
        <w:rPr>
          <w:b/>
          <w:bCs/>
        </w:rPr>
        <w:tab/>
      </w:r>
      <w:r>
        <w:rPr>
          <w:lang w:val="fi-FI"/>
        </w:rPr>
        <w:t>Berisi  informasi nama usaha, domisili / alamat tempat usaha serta nomor telepon yang dapat dihubungi apabila calon investor ataupun konsumen ingin menghubungi.</w:t>
      </w:r>
    </w:p>
    <w:p w:rsidR="008C146D" w:rsidRDefault="008C146D" w:rsidP="008C146D">
      <w:pPr>
        <w:ind w:left="540" w:hanging="540"/>
        <w:jc w:val="both"/>
        <w:rPr>
          <w:b/>
          <w:bCs/>
          <w:lang w:val="fi-FI"/>
        </w:rPr>
      </w:pPr>
    </w:p>
    <w:p w:rsidR="008C146D" w:rsidRDefault="008C146D" w:rsidP="008C146D">
      <w:pPr>
        <w:ind w:left="540" w:hanging="540"/>
        <w:jc w:val="both"/>
        <w:rPr>
          <w:rFonts w:ascii="Comic Sans MS" w:hAnsi="Comic Sans MS"/>
          <w:b/>
          <w:bCs/>
          <w:lang w:val="fi-FI"/>
        </w:rPr>
      </w:pPr>
      <w:r w:rsidRPr="008C146D">
        <w:rPr>
          <w:rFonts w:ascii="Comic Sans MS" w:hAnsi="Comic Sans MS"/>
          <w:b/>
          <w:bCs/>
          <w:lang w:val="fi-FI"/>
        </w:rPr>
        <w:t>2.</w:t>
      </w:r>
      <w:r w:rsidRPr="008C146D">
        <w:rPr>
          <w:rFonts w:ascii="Comic Sans MS" w:hAnsi="Comic Sans MS"/>
          <w:b/>
          <w:bCs/>
          <w:lang w:val="fi-FI"/>
        </w:rPr>
        <w:tab/>
        <w:t>PENDAHULUAN</w:t>
      </w:r>
    </w:p>
    <w:p w:rsidR="008C146D" w:rsidRPr="008C146D" w:rsidRDefault="008C146D" w:rsidP="008C146D">
      <w:pPr>
        <w:ind w:left="540" w:hanging="540"/>
        <w:jc w:val="both"/>
        <w:rPr>
          <w:rFonts w:ascii="Comic Sans MS" w:hAnsi="Comic Sans MS"/>
          <w:b/>
          <w:bCs/>
          <w:lang w:val="fi-FI"/>
        </w:rPr>
      </w:pPr>
    </w:p>
    <w:p w:rsidR="008C146D" w:rsidRDefault="008C146D" w:rsidP="008C146D">
      <w:pPr>
        <w:ind w:left="540" w:hanging="540"/>
        <w:jc w:val="both"/>
        <w:rPr>
          <w:b/>
          <w:bCs/>
          <w:lang w:val="fi-FI"/>
        </w:rPr>
      </w:pPr>
      <w:r>
        <w:rPr>
          <w:b/>
          <w:bCs/>
          <w:lang w:val="fi-FI"/>
        </w:rPr>
        <w:t>2.1</w:t>
      </w:r>
      <w:r>
        <w:rPr>
          <w:b/>
          <w:bCs/>
          <w:lang w:val="fi-FI"/>
        </w:rPr>
        <w:tab/>
        <w:t>Sejarah  Berdirinya Usaha</w:t>
      </w:r>
    </w:p>
    <w:p w:rsidR="008C146D" w:rsidRDefault="008C146D" w:rsidP="008C146D">
      <w:pPr>
        <w:ind w:left="540" w:hanging="540"/>
        <w:jc w:val="both"/>
        <w:rPr>
          <w:b/>
          <w:bCs/>
          <w:lang w:val="fi-FI"/>
        </w:rPr>
      </w:pPr>
      <w:r>
        <w:rPr>
          <w:b/>
          <w:bCs/>
          <w:lang w:val="fi-FI"/>
        </w:rPr>
        <w:tab/>
      </w:r>
      <w:r>
        <w:rPr>
          <w:lang w:val="fi-FI"/>
        </w:rPr>
        <w:t xml:space="preserve">Sejarah berdirinya usaha menggambarkan  kepada calon investor dasar atau landasan usaha ini berdiri apakah cukup kuat secara pengalaman dan keutuhan individu yang terlibat didalamnya. </w:t>
      </w:r>
      <w:r>
        <w:rPr>
          <w:b/>
          <w:bCs/>
          <w:lang w:val="fi-FI"/>
        </w:rPr>
        <w:tab/>
      </w:r>
    </w:p>
    <w:p w:rsidR="008C146D" w:rsidRDefault="008C146D" w:rsidP="008C146D">
      <w:pPr>
        <w:ind w:left="540" w:hanging="540"/>
        <w:jc w:val="both"/>
        <w:rPr>
          <w:b/>
          <w:bCs/>
          <w:lang w:val="fi-FI"/>
        </w:rPr>
      </w:pPr>
      <w:r>
        <w:rPr>
          <w:b/>
          <w:bCs/>
          <w:lang w:val="fi-FI"/>
        </w:rPr>
        <w:t>2.2</w:t>
      </w:r>
      <w:r>
        <w:rPr>
          <w:b/>
          <w:bCs/>
          <w:lang w:val="fi-FI"/>
        </w:rPr>
        <w:tab/>
        <w:t>Visi &amp; Misi Usaha</w:t>
      </w:r>
    </w:p>
    <w:p w:rsidR="008C146D" w:rsidRPr="0087730A" w:rsidRDefault="008C146D" w:rsidP="008C146D">
      <w:pPr>
        <w:ind w:left="540" w:hanging="540"/>
        <w:jc w:val="both"/>
        <w:rPr>
          <w:lang w:val="fi-FI"/>
        </w:rPr>
      </w:pPr>
      <w:r>
        <w:rPr>
          <w:b/>
          <w:bCs/>
          <w:lang w:val="fi-FI"/>
        </w:rPr>
        <w:tab/>
      </w:r>
      <w:r w:rsidRPr="0087730A">
        <w:rPr>
          <w:b/>
          <w:bCs/>
          <w:lang w:val="fi-FI"/>
        </w:rPr>
        <w:t xml:space="preserve">Visi </w:t>
      </w:r>
      <w:r w:rsidRPr="0087730A">
        <w:rPr>
          <w:lang w:val="fi-FI"/>
        </w:rPr>
        <w:t>merupakan cita-cita yang ingin dicapai usaha dalam jangka panjang  (What to Be? )</w:t>
      </w:r>
    </w:p>
    <w:p w:rsidR="008C146D" w:rsidRPr="0087730A" w:rsidRDefault="008C146D" w:rsidP="008C146D">
      <w:pPr>
        <w:ind w:left="540" w:hanging="540"/>
        <w:jc w:val="both"/>
        <w:rPr>
          <w:b/>
          <w:bCs/>
          <w:lang w:val="sv-SE"/>
        </w:rPr>
      </w:pPr>
      <w:r w:rsidRPr="0087730A">
        <w:rPr>
          <w:b/>
          <w:bCs/>
          <w:lang w:val="fi-FI"/>
        </w:rPr>
        <w:tab/>
        <w:t xml:space="preserve">Misi </w:t>
      </w:r>
      <w:r w:rsidRPr="0087730A">
        <w:rPr>
          <w:lang w:val="fi-FI"/>
        </w:rPr>
        <w:t xml:space="preserve">merupakan cara-cara yang digunakan usaha dalam mencapai visi usaha (How to Be ?). </w:t>
      </w:r>
      <w:r w:rsidRPr="0087730A">
        <w:rPr>
          <w:lang w:val="sv-SE"/>
        </w:rPr>
        <w:t>Misi dapat berupa pernyataan kalimat atau kata yang mengingatkan pelaku usaha untuk bekerja sesuai Misi dalam mencapai Visi.</w:t>
      </w:r>
    </w:p>
    <w:p w:rsidR="008C146D" w:rsidRPr="0087730A" w:rsidRDefault="008C146D" w:rsidP="008C146D">
      <w:pPr>
        <w:ind w:left="540" w:hanging="540"/>
        <w:jc w:val="both"/>
        <w:rPr>
          <w:b/>
          <w:bCs/>
          <w:lang w:val="sv-SE"/>
        </w:rPr>
      </w:pPr>
    </w:p>
    <w:p w:rsidR="008C146D" w:rsidRDefault="008C146D" w:rsidP="008C146D">
      <w:pPr>
        <w:ind w:left="540" w:hanging="540"/>
        <w:jc w:val="both"/>
        <w:rPr>
          <w:rFonts w:ascii="Comic Sans MS" w:hAnsi="Comic Sans MS"/>
          <w:b/>
          <w:bCs/>
          <w:lang w:val="sv-SE"/>
        </w:rPr>
      </w:pPr>
      <w:r w:rsidRPr="008C146D">
        <w:rPr>
          <w:rFonts w:ascii="Comic Sans MS" w:hAnsi="Comic Sans MS"/>
          <w:b/>
          <w:bCs/>
          <w:lang w:val="sv-SE"/>
        </w:rPr>
        <w:t>3.</w:t>
      </w:r>
      <w:r w:rsidRPr="008C146D">
        <w:rPr>
          <w:rFonts w:ascii="Comic Sans MS" w:hAnsi="Comic Sans MS"/>
          <w:b/>
          <w:bCs/>
          <w:lang w:val="sv-SE"/>
        </w:rPr>
        <w:tab/>
        <w:t>ASPEK PEMASARAN</w:t>
      </w:r>
    </w:p>
    <w:p w:rsidR="008C146D" w:rsidRPr="008C146D" w:rsidRDefault="008C146D" w:rsidP="008C146D">
      <w:pPr>
        <w:ind w:left="540" w:hanging="540"/>
        <w:jc w:val="both"/>
        <w:rPr>
          <w:rFonts w:ascii="Comic Sans MS" w:hAnsi="Comic Sans MS"/>
          <w:b/>
          <w:bCs/>
          <w:lang w:val="sv-SE"/>
        </w:rPr>
      </w:pPr>
    </w:p>
    <w:p w:rsidR="008C146D" w:rsidRDefault="008C146D" w:rsidP="008C146D">
      <w:pPr>
        <w:jc w:val="both"/>
        <w:rPr>
          <w:b/>
          <w:bCs/>
          <w:lang w:val="sv-SE"/>
        </w:rPr>
      </w:pPr>
      <w:r>
        <w:rPr>
          <w:b/>
          <w:bCs/>
          <w:lang w:val="sv-SE"/>
        </w:rPr>
        <w:t>3.1</w:t>
      </w:r>
      <w:r>
        <w:rPr>
          <w:b/>
          <w:bCs/>
          <w:lang w:val="sv-SE"/>
        </w:rPr>
        <w:tab/>
        <w:t>Gambaran Umum Pasar ( STP )</w:t>
      </w:r>
    </w:p>
    <w:p w:rsidR="008C146D" w:rsidRDefault="008C146D" w:rsidP="008C146D">
      <w:pPr>
        <w:jc w:val="both"/>
        <w:rPr>
          <w:lang w:val="sv-SE"/>
        </w:rPr>
      </w:pPr>
      <w:r>
        <w:rPr>
          <w:b/>
          <w:bCs/>
          <w:lang w:val="sv-SE"/>
        </w:rPr>
        <w:tab/>
        <w:t xml:space="preserve">Segmen Pasar </w:t>
      </w:r>
      <w:r>
        <w:rPr>
          <w:lang w:val="sv-SE"/>
        </w:rPr>
        <w:t>merupakan gambaran umum dari konsumen usaha kita</w:t>
      </w:r>
    </w:p>
    <w:p w:rsidR="008C146D" w:rsidRDefault="008C146D" w:rsidP="008C146D">
      <w:pPr>
        <w:ind w:left="720" w:hanging="720"/>
        <w:jc w:val="both"/>
        <w:rPr>
          <w:lang w:val="sv-SE"/>
        </w:rPr>
      </w:pPr>
      <w:r>
        <w:rPr>
          <w:lang w:val="sv-SE"/>
        </w:rPr>
        <w:tab/>
      </w:r>
      <w:r>
        <w:rPr>
          <w:b/>
          <w:bCs/>
          <w:lang w:val="sv-SE"/>
        </w:rPr>
        <w:t xml:space="preserve">Target Pasar </w:t>
      </w:r>
      <w:r>
        <w:rPr>
          <w:lang w:val="sv-SE"/>
        </w:rPr>
        <w:t>merupakan sasaran khusus bagi konsumen potensial dari usaha kita.</w:t>
      </w:r>
    </w:p>
    <w:p w:rsidR="008C146D" w:rsidRDefault="008C146D" w:rsidP="008C146D">
      <w:pPr>
        <w:ind w:left="720" w:hanging="720"/>
        <w:jc w:val="both"/>
        <w:rPr>
          <w:lang w:val="fi-FI"/>
        </w:rPr>
      </w:pPr>
      <w:r>
        <w:rPr>
          <w:b/>
          <w:bCs/>
          <w:lang w:val="sv-SE"/>
        </w:rPr>
        <w:tab/>
      </w:r>
      <w:r>
        <w:rPr>
          <w:b/>
          <w:bCs/>
          <w:lang w:val="fi-FI"/>
        </w:rPr>
        <w:t xml:space="preserve">Positioning </w:t>
      </w:r>
      <w:r>
        <w:rPr>
          <w:lang w:val="fi-FI"/>
        </w:rPr>
        <w:t>adalah bagaimana kita menempatkan usaha kita diantara pesaing usaha yang sejenis.</w:t>
      </w:r>
    </w:p>
    <w:p w:rsidR="008C146D" w:rsidRDefault="008C146D" w:rsidP="008C146D">
      <w:pPr>
        <w:numPr>
          <w:ilvl w:val="1"/>
          <w:numId w:val="1"/>
        </w:numPr>
        <w:tabs>
          <w:tab w:val="num" w:pos="1440"/>
        </w:tabs>
        <w:ind w:left="720"/>
        <w:jc w:val="both"/>
        <w:rPr>
          <w:b/>
          <w:bCs/>
          <w:lang w:val="sv-SE"/>
        </w:rPr>
      </w:pPr>
      <w:r>
        <w:rPr>
          <w:b/>
          <w:bCs/>
          <w:lang w:val="sv-SE"/>
        </w:rPr>
        <w:t>Permintaan</w:t>
      </w:r>
    </w:p>
    <w:p w:rsidR="008C146D" w:rsidRDefault="008C146D" w:rsidP="008C146D">
      <w:pPr>
        <w:numPr>
          <w:ilvl w:val="0"/>
          <w:numId w:val="2"/>
        </w:numPr>
        <w:jc w:val="both"/>
        <w:rPr>
          <w:b/>
          <w:bCs/>
          <w:lang w:val="sv-SE"/>
        </w:rPr>
      </w:pPr>
      <w:r>
        <w:rPr>
          <w:lang w:val="sv-SE"/>
        </w:rPr>
        <w:t>Perkiraan / prediksi jumlah permintaan konsumen terhadap produk.</w:t>
      </w:r>
    </w:p>
    <w:p w:rsidR="008C146D" w:rsidRDefault="008C146D" w:rsidP="008C146D">
      <w:pPr>
        <w:numPr>
          <w:ilvl w:val="0"/>
          <w:numId w:val="2"/>
        </w:numPr>
        <w:jc w:val="both"/>
        <w:rPr>
          <w:b/>
          <w:bCs/>
          <w:lang w:val="sv-SE"/>
        </w:rPr>
      </w:pPr>
      <w:r>
        <w:rPr>
          <w:lang w:val="sv-SE"/>
        </w:rPr>
        <w:t>Proyeksikan permintaan konsumen dalam beberapa periode / tahun mendatang seperti kenaikan x % per tahun sesuai kenaikan jumlah penduduk</w:t>
      </w:r>
    </w:p>
    <w:tbl>
      <w:tblPr>
        <w:tblW w:w="7880"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5040"/>
      </w:tblGrid>
      <w:tr w:rsidR="008C146D">
        <w:tc>
          <w:tcPr>
            <w:tcW w:w="2840" w:type="dxa"/>
          </w:tcPr>
          <w:p w:rsidR="008C146D" w:rsidRDefault="008C146D" w:rsidP="000B649D">
            <w:pPr>
              <w:jc w:val="center"/>
              <w:rPr>
                <w:lang w:val="sv-SE"/>
              </w:rPr>
            </w:pPr>
            <w:r>
              <w:rPr>
                <w:lang w:val="sv-SE"/>
              </w:rPr>
              <w:t>Tahun</w:t>
            </w:r>
          </w:p>
        </w:tc>
        <w:tc>
          <w:tcPr>
            <w:tcW w:w="5040" w:type="dxa"/>
          </w:tcPr>
          <w:p w:rsidR="008C146D" w:rsidRDefault="008C146D" w:rsidP="000B649D">
            <w:pPr>
              <w:jc w:val="center"/>
              <w:rPr>
                <w:lang w:val="sv-SE"/>
              </w:rPr>
            </w:pPr>
            <w:r>
              <w:rPr>
                <w:lang w:val="sv-SE"/>
              </w:rPr>
              <w:t>Perkiraan Permintaan</w:t>
            </w:r>
          </w:p>
          <w:p w:rsidR="008C146D" w:rsidRDefault="008C146D" w:rsidP="000B649D">
            <w:pPr>
              <w:jc w:val="center"/>
              <w:rPr>
                <w:lang w:val="sv-SE"/>
              </w:rPr>
            </w:pPr>
            <w:r>
              <w:rPr>
                <w:lang w:val="sv-SE"/>
              </w:rPr>
              <w:t>( dalam Unit )</w:t>
            </w:r>
          </w:p>
        </w:tc>
      </w:tr>
      <w:tr w:rsidR="008C146D">
        <w:tc>
          <w:tcPr>
            <w:tcW w:w="2840" w:type="dxa"/>
          </w:tcPr>
          <w:p w:rsidR="008C146D" w:rsidRDefault="008C146D" w:rsidP="000B649D">
            <w:pPr>
              <w:jc w:val="both"/>
              <w:rPr>
                <w:b/>
                <w:bCs/>
                <w:lang w:val="sv-SE"/>
              </w:rPr>
            </w:pPr>
          </w:p>
        </w:tc>
        <w:tc>
          <w:tcPr>
            <w:tcW w:w="5040" w:type="dxa"/>
          </w:tcPr>
          <w:p w:rsidR="008C146D" w:rsidRDefault="008C146D" w:rsidP="000B649D">
            <w:pPr>
              <w:jc w:val="both"/>
              <w:rPr>
                <w:b/>
                <w:bCs/>
                <w:lang w:val="sv-SE"/>
              </w:rPr>
            </w:pPr>
          </w:p>
        </w:tc>
      </w:tr>
      <w:tr w:rsidR="008C146D">
        <w:tc>
          <w:tcPr>
            <w:tcW w:w="2840" w:type="dxa"/>
          </w:tcPr>
          <w:p w:rsidR="008C146D" w:rsidRDefault="008C146D" w:rsidP="000B649D">
            <w:pPr>
              <w:jc w:val="both"/>
              <w:rPr>
                <w:b/>
                <w:bCs/>
                <w:lang w:val="sv-SE"/>
              </w:rPr>
            </w:pPr>
          </w:p>
        </w:tc>
        <w:tc>
          <w:tcPr>
            <w:tcW w:w="5040" w:type="dxa"/>
          </w:tcPr>
          <w:p w:rsidR="008C146D" w:rsidRDefault="008C146D" w:rsidP="000B649D">
            <w:pPr>
              <w:jc w:val="both"/>
              <w:rPr>
                <w:b/>
                <w:bCs/>
                <w:lang w:val="sv-SE"/>
              </w:rPr>
            </w:pPr>
          </w:p>
        </w:tc>
      </w:tr>
      <w:tr w:rsidR="008C146D">
        <w:tc>
          <w:tcPr>
            <w:tcW w:w="2840" w:type="dxa"/>
          </w:tcPr>
          <w:p w:rsidR="008C146D" w:rsidRDefault="008C146D" w:rsidP="000B649D">
            <w:pPr>
              <w:jc w:val="both"/>
              <w:rPr>
                <w:b/>
                <w:bCs/>
                <w:lang w:val="sv-SE"/>
              </w:rPr>
            </w:pPr>
          </w:p>
        </w:tc>
        <w:tc>
          <w:tcPr>
            <w:tcW w:w="5040" w:type="dxa"/>
          </w:tcPr>
          <w:p w:rsidR="008C146D" w:rsidRDefault="008C146D" w:rsidP="000B649D">
            <w:pPr>
              <w:jc w:val="both"/>
              <w:rPr>
                <w:b/>
                <w:bCs/>
                <w:lang w:val="sv-SE"/>
              </w:rPr>
            </w:pPr>
          </w:p>
        </w:tc>
      </w:tr>
    </w:tbl>
    <w:p w:rsidR="008C146D" w:rsidRDefault="008C146D" w:rsidP="008C146D">
      <w:pPr>
        <w:jc w:val="both"/>
        <w:rPr>
          <w:b/>
          <w:bCs/>
          <w:lang w:val="sv-SE"/>
        </w:rPr>
      </w:pPr>
    </w:p>
    <w:p w:rsidR="008C146D" w:rsidRDefault="008C146D" w:rsidP="008C146D">
      <w:pPr>
        <w:numPr>
          <w:ilvl w:val="1"/>
          <w:numId w:val="1"/>
        </w:numPr>
        <w:tabs>
          <w:tab w:val="num" w:pos="1440"/>
        </w:tabs>
        <w:ind w:left="720"/>
        <w:jc w:val="both"/>
        <w:rPr>
          <w:b/>
          <w:bCs/>
          <w:lang w:val="sv-SE"/>
        </w:rPr>
      </w:pPr>
      <w:r>
        <w:rPr>
          <w:b/>
          <w:bCs/>
          <w:lang w:val="sv-SE"/>
        </w:rPr>
        <w:t>Penawaran</w:t>
      </w:r>
    </w:p>
    <w:p w:rsidR="008C146D" w:rsidRDefault="008C146D" w:rsidP="008C146D">
      <w:pPr>
        <w:numPr>
          <w:ilvl w:val="0"/>
          <w:numId w:val="3"/>
        </w:numPr>
        <w:ind w:hanging="720"/>
        <w:jc w:val="both"/>
        <w:rPr>
          <w:b/>
          <w:bCs/>
          <w:lang w:val="sv-SE"/>
        </w:rPr>
      </w:pPr>
      <w:r>
        <w:rPr>
          <w:lang w:val="sv-SE"/>
        </w:rPr>
        <w:lastRenderedPageBreak/>
        <w:t>Penawaran dari produk pesaing sejenis di pasar</w:t>
      </w:r>
    </w:p>
    <w:tbl>
      <w:tblPr>
        <w:tblW w:w="7880"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5040"/>
      </w:tblGrid>
      <w:tr w:rsidR="008C146D">
        <w:tc>
          <w:tcPr>
            <w:tcW w:w="2840" w:type="dxa"/>
          </w:tcPr>
          <w:p w:rsidR="008C146D" w:rsidRDefault="008C146D" w:rsidP="000B649D">
            <w:pPr>
              <w:jc w:val="center"/>
              <w:rPr>
                <w:lang w:val="sv-SE"/>
              </w:rPr>
            </w:pPr>
            <w:r>
              <w:rPr>
                <w:lang w:val="sv-SE"/>
              </w:rPr>
              <w:t>Nama Perusahaan</w:t>
            </w:r>
          </w:p>
          <w:p w:rsidR="008C146D" w:rsidRDefault="008C146D" w:rsidP="000B649D">
            <w:pPr>
              <w:jc w:val="center"/>
              <w:rPr>
                <w:lang w:val="sv-SE"/>
              </w:rPr>
            </w:pPr>
            <w:r>
              <w:rPr>
                <w:lang w:val="sv-SE"/>
              </w:rPr>
              <w:t>Pesaing</w:t>
            </w:r>
          </w:p>
        </w:tc>
        <w:tc>
          <w:tcPr>
            <w:tcW w:w="5040" w:type="dxa"/>
          </w:tcPr>
          <w:p w:rsidR="008C146D" w:rsidRDefault="008C146D" w:rsidP="000B649D">
            <w:pPr>
              <w:jc w:val="center"/>
              <w:rPr>
                <w:lang w:val="sv-SE"/>
              </w:rPr>
            </w:pPr>
            <w:r>
              <w:rPr>
                <w:lang w:val="sv-SE"/>
              </w:rPr>
              <w:t>Kapasitas Produksi / Tahun</w:t>
            </w:r>
          </w:p>
          <w:p w:rsidR="008C146D" w:rsidRDefault="008C146D" w:rsidP="000B649D">
            <w:pPr>
              <w:jc w:val="center"/>
              <w:rPr>
                <w:lang w:val="sv-SE"/>
              </w:rPr>
            </w:pPr>
            <w:r>
              <w:rPr>
                <w:lang w:val="sv-SE"/>
              </w:rPr>
              <w:t>( dalam Unit )</w:t>
            </w:r>
          </w:p>
        </w:tc>
      </w:tr>
      <w:tr w:rsidR="008C146D">
        <w:tc>
          <w:tcPr>
            <w:tcW w:w="2840" w:type="dxa"/>
          </w:tcPr>
          <w:p w:rsidR="008C146D" w:rsidRDefault="008C146D" w:rsidP="000B649D">
            <w:pPr>
              <w:jc w:val="both"/>
              <w:rPr>
                <w:b/>
                <w:bCs/>
                <w:lang w:val="sv-SE"/>
              </w:rPr>
            </w:pPr>
          </w:p>
        </w:tc>
        <w:tc>
          <w:tcPr>
            <w:tcW w:w="5040" w:type="dxa"/>
          </w:tcPr>
          <w:p w:rsidR="008C146D" w:rsidRDefault="008C146D" w:rsidP="000B649D">
            <w:pPr>
              <w:jc w:val="both"/>
              <w:rPr>
                <w:b/>
                <w:bCs/>
                <w:lang w:val="sv-SE"/>
              </w:rPr>
            </w:pPr>
          </w:p>
        </w:tc>
      </w:tr>
      <w:tr w:rsidR="008C146D">
        <w:tc>
          <w:tcPr>
            <w:tcW w:w="2840" w:type="dxa"/>
          </w:tcPr>
          <w:p w:rsidR="008C146D" w:rsidRDefault="008C146D" w:rsidP="000B649D">
            <w:pPr>
              <w:jc w:val="both"/>
              <w:rPr>
                <w:b/>
                <w:bCs/>
                <w:lang w:val="sv-SE"/>
              </w:rPr>
            </w:pPr>
          </w:p>
        </w:tc>
        <w:tc>
          <w:tcPr>
            <w:tcW w:w="5040" w:type="dxa"/>
          </w:tcPr>
          <w:p w:rsidR="008C146D" w:rsidRDefault="008C146D" w:rsidP="000B649D">
            <w:pPr>
              <w:jc w:val="both"/>
              <w:rPr>
                <w:b/>
                <w:bCs/>
                <w:lang w:val="sv-SE"/>
              </w:rPr>
            </w:pPr>
          </w:p>
        </w:tc>
      </w:tr>
      <w:tr w:rsidR="008C146D">
        <w:tc>
          <w:tcPr>
            <w:tcW w:w="2840" w:type="dxa"/>
          </w:tcPr>
          <w:p w:rsidR="008C146D" w:rsidRDefault="008C146D" w:rsidP="000B649D">
            <w:pPr>
              <w:jc w:val="both"/>
              <w:rPr>
                <w:b/>
                <w:bCs/>
                <w:lang w:val="sv-SE"/>
              </w:rPr>
            </w:pPr>
          </w:p>
        </w:tc>
        <w:tc>
          <w:tcPr>
            <w:tcW w:w="5040" w:type="dxa"/>
          </w:tcPr>
          <w:p w:rsidR="008C146D" w:rsidRDefault="008C146D" w:rsidP="000B649D">
            <w:pPr>
              <w:jc w:val="both"/>
              <w:rPr>
                <w:b/>
                <w:bCs/>
                <w:lang w:val="sv-SE"/>
              </w:rPr>
            </w:pPr>
          </w:p>
        </w:tc>
      </w:tr>
    </w:tbl>
    <w:p w:rsidR="008C146D" w:rsidRDefault="008C146D" w:rsidP="008C146D">
      <w:pPr>
        <w:ind w:left="720"/>
        <w:jc w:val="both"/>
        <w:rPr>
          <w:b/>
          <w:bCs/>
          <w:lang w:val="sv-SE"/>
        </w:rPr>
      </w:pPr>
    </w:p>
    <w:p w:rsidR="008C146D" w:rsidRDefault="008C146D" w:rsidP="008C146D">
      <w:pPr>
        <w:numPr>
          <w:ilvl w:val="0"/>
          <w:numId w:val="3"/>
        </w:numPr>
        <w:ind w:left="1080"/>
        <w:jc w:val="both"/>
        <w:rPr>
          <w:b/>
          <w:bCs/>
          <w:lang w:val="fi-FI"/>
        </w:rPr>
      </w:pPr>
      <w:r>
        <w:rPr>
          <w:lang w:val="sv-SE"/>
        </w:rPr>
        <w:t xml:space="preserve">Proyeksi penawaran dalam beberapa periode / tahun mendatang. </w:t>
      </w:r>
      <w:r>
        <w:rPr>
          <w:lang w:val="fi-FI"/>
        </w:rPr>
        <w:t>Proyeksi penawaran disesuaikan dengan permintaan seperti kenaikan x % per tahun sesuai pertumbuhan ekonomi.</w:t>
      </w:r>
    </w:p>
    <w:tbl>
      <w:tblPr>
        <w:tblW w:w="7880"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5040"/>
      </w:tblGrid>
      <w:tr w:rsidR="008C146D">
        <w:tc>
          <w:tcPr>
            <w:tcW w:w="2840" w:type="dxa"/>
          </w:tcPr>
          <w:p w:rsidR="008C146D" w:rsidRDefault="008C146D" w:rsidP="000B649D">
            <w:pPr>
              <w:jc w:val="center"/>
              <w:rPr>
                <w:lang w:val="sv-SE"/>
              </w:rPr>
            </w:pPr>
            <w:r>
              <w:rPr>
                <w:lang w:val="sv-SE"/>
              </w:rPr>
              <w:t>Tahun</w:t>
            </w:r>
          </w:p>
        </w:tc>
        <w:tc>
          <w:tcPr>
            <w:tcW w:w="5040" w:type="dxa"/>
          </w:tcPr>
          <w:p w:rsidR="008C146D" w:rsidRDefault="008C146D" w:rsidP="000B649D">
            <w:pPr>
              <w:jc w:val="center"/>
              <w:rPr>
                <w:lang w:val="sv-SE"/>
              </w:rPr>
            </w:pPr>
            <w:r>
              <w:rPr>
                <w:lang w:val="sv-SE"/>
              </w:rPr>
              <w:t xml:space="preserve">Perkiraan Penawaran </w:t>
            </w:r>
          </w:p>
          <w:p w:rsidR="008C146D" w:rsidRDefault="008C146D" w:rsidP="000B649D">
            <w:pPr>
              <w:jc w:val="center"/>
              <w:rPr>
                <w:lang w:val="sv-SE"/>
              </w:rPr>
            </w:pPr>
            <w:r>
              <w:rPr>
                <w:lang w:val="sv-SE"/>
              </w:rPr>
              <w:t>( dalam Unit )</w:t>
            </w:r>
          </w:p>
        </w:tc>
      </w:tr>
      <w:tr w:rsidR="008C146D">
        <w:tc>
          <w:tcPr>
            <w:tcW w:w="2840" w:type="dxa"/>
          </w:tcPr>
          <w:p w:rsidR="008C146D" w:rsidRDefault="008C146D" w:rsidP="000B649D">
            <w:pPr>
              <w:jc w:val="both"/>
              <w:rPr>
                <w:b/>
                <w:bCs/>
                <w:lang w:val="sv-SE"/>
              </w:rPr>
            </w:pPr>
          </w:p>
        </w:tc>
        <w:tc>
          <w:tcPr>
            <w:tcW w:w="5040" w:type="dxa"/>
          </w:tcPr>
          <w:p w:rsidR="008C146D" w:rsidRDefault="008C146D" w:rsidP="000B649D">
            <w:pPr>
              <w:jc w:val="both"/>
              <w:rPr>
                <w:b/>
                <w:bCs/>
                <w:lang w:val="sv-SE"/>
              </w:rPr>
            </w:pPr>
          </w:p>
        </w:tc>
      </w:tr>
      <w:tr w:rsidR="008C146D">
        <w:tc>
          <w:tcPr>
            <w:tcW w:w="2840" w:type="dxa"/>
          </w:tcPr>
          <w:p w:rsidR="008C146D" w:rsidRDefault="008C146D" w:rsidP="000B649D">
            <w:pPr>
              <w:jc w:val="both"/>
              <w:rPr>
                <w:b/>
                <w:bCs/>
                <w:lang w:val="sv-SE"/>
              </w:rPr>
            </w:pPr>
          </w:p>
        </w:tc>
        <w:tc>
          <w:tcPr>
            <w:tcW w:w="5040" w:type="dxa"/>
          </w:tcPr>
          <w:p w:rsidR="008C146D" w:rsidRDefault="008C146D" w:rsidP="000B649D">
            <w:pPr>
              <w:jc w:val="both"/>
              <w:rPr>
                <w:b/>
                <w:bCs/>
                <w:lang w:val="sv-SE"/>
              </w:rPr>
            </w:pPr>
          </w:p>
        </w:tc>
      </w:tr>
      <w:tr w:rsidR="008C146D">
        <w:tc>
          <w:tcPr>
            <w:tcW w:w="2840" w:type="dxa"/>
          </w:tcPr>
          <w:p w:rsidR="008C146D" w:rsidRDefault="008C146D" w:rsidP="000B649D">
            <w:pPr>
              <w:jc w:val="both"/>
              <w:rPr>
                <w:b/>
                <w:bCs/>
                <w:lang w:val="sv-SE"/>
              </w:rPr>
            </w:pPr>
          </w:p>
        </w:tc>
        <w:tc>
          <w:tcPr>
            <w:tcW w:w="5040" w:type="dxa"/>
          </w:tcPr>
          <w:p w:rsidR="008C146D" w:rsidRDefault="008C146D" w:rsidP="000B649D">
            <w:pPr>
              <w:jc w:val="both"/>
              <w:rPr>
                <w:b/>
                <w:bCs/>
                <w:lang w:val="sv-SE"/>
              </w:rPr>
            </w:pPr>
          </w:p>
        </w:tc>
      </w:tr>
    </w:tbl>
    <w:p w:rsidR="008C146D" w:rsidRDefault="008C146D" w:rsidP="008C146D">
      <w:pPr>
        <w:ind w:left="1440"/>
        <w:jc w:val="both"/>
        <w:rPr>
          <w:lang w:val="sv-SE"/>
        </w:rPr>
      </w:pPr>
    </w:p>
    <w:p w:rsidR="008C146D" w:rsidRDefault="008C146D" w:rsidP="008C146D">
      <w:pPr>
        <w:numPr>
          <w:ilvl w:val="1"/>
          <w:numId w:val="1"/>
        </w:numPr>
        <w:tabs>
          <w:tab w:val="num" w:pos="1440"/>
        </w:tabs>
        <w:ind w:left="720"/>
        <w:jc w:val="both"/>
        <w:rPr>
          <w:b/>
          <w:bCs/>
          <w:lang w:val="sv-SE"/>
        </w:rPr>
      </w:pPr>
      <w:r>
        <w:rPr>
          <w:b/>
          <w:bCs/>
          <w:lang w:val="sv-SE"/>
        </w:rPr>
        <w:t>Rencana Penjualan dan Pangsa Pasar</w:t>
      </w:r>
    </w:p>
    <w:p w:rsidR="008C146D" w:rsidRDefault="008C146D" w:rsidP="008C146D">
      <w:pPr>
        <w:ind w:left="720"/>
        <w:jc w:val="both"/>
        <w:rPr>
          <w:b/>
          <w:bCs/>
          <w:lang w:val="sv-SE"/>
        </w:rPr>
      </w:pPr>
    </w:p>
    <w:p w:rsidR="008C146D" w:rsidRDefault="008C146D" w:rsidP="008C146D">
      <w:pPr>
        <w:ind w:left="720"/>
        <w:jc w:val="both"/>
        <w:rPr>
          <w:lang w:val="sv-SE"/>
        </w:rPr>
      </w:pPr>
      <w:r>
        <w:rPr>
          <w:b/>
          <w:bCs/>
          <w:lang w:val="sv-SE"/>
        </w:rPr>
        <w:t xml:space="preserve">Rencana Penjualan </w:t>
      </w:r>
      <w:r>
        <w:rPr>
          <w:lang w:val="sv-SE"/>
        </w:rPr>
        <w:t>adalah rencana produk yang akan dijual dalam waktu 1 tahun disesuaikan dengan kondisi permintaan dan penawaran.</w:t>
      </w:r>
    </w:p>
    <w:p w:rsidR="008C146D" w:rsidRDefault="008C146D" w:rsidP="008C146D">
      <w:pPr>
        <w:ind w:left="720"/>
        <w:rPr>
          <w:lang w:val="sv-SE"/>
        </w:rPr>
      </w:pPr>
      <w:r>
        <w:rPr>
          <w:b/>
          <w:bCs/>
          <w:lang w:val="sv-SE"/>
        </w:rPr>
        <w:t xml:space="preserve">Pangsa Pasar </w:t>
      </w:r>
      <w:r>
        <w:rPr>
          <w:lang w:val="sv-SE"/>
        </w:rPr>
        <w:t>adalah  bagian dari penjualan produk kita dibandingkan dengan penjualan total produk sejenis dalam industri</w:t>
      </w:r>
    </w:p>
    <w:p w:rsidR="008C146D" w:rsidRDefault="008C146D" w:rsidP="008C146D">
      <w:pPr>
        <w:ind w:left="720"/>
        <w:rPr>
          <w:lang w:val="sv-SE"/>
        </w:rPr>
      </w:pPr>
    </w:p>
    <w:tbl>
      <w:tblPr>
        <w:tblW w:w="85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1584"/>
        <w:gridCol w:w="1420"/>
        <w:gridCol w:w="1388"/>
        <w:gridCol w:w="1249"/>
        <w:gridCol w:w="2039"/>
      </w:tblGrid>
      <w:tr w:rsidR="008C146D">
        <w:tc>
          <w:tcPr>
            <w:tcW w:w="830" w:type="dxa"/>
          </w:tcPr>
          <w:p w:rsidR="008C146D" w:rsidRDefault="008C146D" w:rsidP="000B649D">
            <w:pPr>
              <w:jc w:val="center"/>
              <w:rPr>
                <w:lang w:val="sv-SE"/>
              </w:rPr>
            </w:pPr>
            <w:r>
              <w:rPr>
                <w:lang w:val="sv-SE"/>
              </w:rPr>
              <w:t>Tahun</w:t>
            </w:r>
          </w:p>
        </w:tc>
        <w:tc>
          <w:tcPr>
            <w:tcW w:w="1584" w:type="dxa"/>
          </w:tcPr>
          <w:p w:rsidR="008C146D" w:rsidRDefault="008C146D" w:rsidP="000B649D">
            <w:pPr>
              <w:jc w:val="center"/>
              <w:rPr>
                <w:lang w:val="sv-SE"/>
              </w:rPr>
            </w:pPr>
            <w:r>
              <w:rPr>
                <w:lang w:val="sv-SE"/>
              </w:rPr>
              <w:t>Permintaan</w:t>
            </w:r>
          </w:p>
          <w:p w:rsidR="008C146D" w:rsidRDefault="008C146D" w:rsidP="000B649D">
            <w:pPr>
              <w:jc w:val="center"/>
              <w:rPr>
                <w:lang w:val="sv-SE"/>
              </w:rPr>
            </w:pPr>
            <w:r>
              <w:rPr>
                <w:lang w:val="sv-SE"/>
              </w:rPr>
              <w:t>(A)</w:t>
            </w:r>
          </w:p>
        </w:tc>
        <w:tc>
          <w:tcPr>
            <w:tcW w:w="1420" w:type="dxa"/>
          </w:tcPr>
          <w:p w:rsidR="008C146D" w:rsidRDefault="008C146D" w:rsidP="000B649D">
            <w:pPr>
              <w:jc w:val="center"/>
              <w:rPr>
                <w:lang w:val="sv-SE"/>
              </w:rPr>
            </w:pPr>
            <w:r>
              <w:rPr>
                <w:lang w:val="sv-SE"/>
              </w:rPr>
              <w:t>Penawaran</w:t>
            </w:r>
          </w:p>
          <w:p w:rsidR="008C146D" w:rsidRDefault="008C146D" w:rsidP="000B649D">
            <w:pPr>
              <w:jc w:val="center"/>
              <w:rPr>
                <w:lang w:val="sv-SE"/>
              </w:rPr>
            </w:pPr>
            <w:r>
              <w:rPr>
                <w:lang w:val="sv-SE"/>
              </w:rPr>
              <w:t>(B)</w:t>
            </w:r>
          </w:p>
        </w:tc>
        <w:tc>
          <w:tcPr>
            <w:tcW w:w="1388" w:type="dxa"/>
          </w:tcPr>
          <w:p w:rsidR="008C146D" w:rsidRDefault="008C146D" w:rsidP="000B649D">
            <w:pPr>
              <w:jc w:val="center"/>
              <w:rPr>
                <w:lang w:val="sv-SE"/>
              </w:rPr>
            </w:pPr>
            <w:r>
              <w:rPr>
                <w:lang w:val="sv-SE"/>
              </w:rPr>
              <w:t>Peluang</w:t>
            </w:r>
          </w:p>
          <w:p w:rsidR="008C146D" w:rsidRDefault="008C146D" w:rsidP="000B649D">
            <w:pPr>
              <w:jc w:val="center"/>
              <w:rPr>
                <w:lang w:val="sv-SE"/>
              </w:rPr>
            </w:pPr>
            <w:r>
              <w:rPr>
                <w:lang w:val="sv-SE"/>
              </w:rPr>
              <w:t>(C = A-B)</w:t>
            </w:r>
          </w:p>
        </w:tc>
        <w:tc>
          <w:tcPr>
            <w:tcW w:w="1249" w:type="dxa"/>
          </w:tcPr>
          <w:p w:rsidR="008C146D" w:rsidRDefault="008C146D" w:rsidP="000B649D">
            <w:pPr>
              <w:jc w:val="center"/>
              <w:rPr>
                <w:lang w:val="sv-SE"/>
              </w:rPr>
            </w:pPr>
            <w:r>
              <w:rPr>
                <w:lang w:val="sv-SE"/>
              </w:rPr>
              <w:t>Rencana</w:t>
            </w:r>
          </w:p>
          <w:p w:rsidR="008C146D" w:rsidRDefault="008C146D" w:rsidP="000B649D">
            <w:pPr>
              <w:jc w:val="center"/>
              <w:rPr>
                <w:lang w:val="sv-SE"/>
              </w:rPr>
            </w:pPr>
            <w:r>
              <w:rPr>
                <w:lang w:val="sv-SE"/>
              </w:rPr>
              <w:t>Penjualan</w:t>
            </w:r>
          </w:p>
        </w:tc>
        <w:tc>
          <w:tcPr>
            <w:tcW w:w="2039" w:type="dxa"/>
          </w:tcPr>
          <w:p w:rsidR="008C146D" w:rsidRDefault="008C146D" w:rsidP="000B649D">
            <w:pPr>
              <w:jc w:val="center"/>
              <w:rPr>
                <w:lang w:val="sv-SE"/>
              </w:rPr>
            </w:pPr>
            <w:r>
              <w:rPr>
                <w:lang w:val="sv-SE"/>
              </w:rPr>
              <w:t>Pangsa Pasar</w:t>
            </w:r>
          </w:p>
          <w:p w:rsidR="008C146D" w:rsidRDefault="008C146D" w:rsidP="000B649D">
            <w:pPr>
              <w:jc w:val="center"/>
              <w:rPr>
                <w:lang w:val="sv-SE"/>
              </w:rPr>
            </w:pPr>
            <w:r>
              <w:rPr>
                <w:lang w:val="sv-SE"/>
              </w:rPr>
              <w:t>(E = DX100% / C)</w:t>
            </w:r>
          </w:p>
        </w:tc>
      </w:tr>
      <w:tr w:rsidR="008C146D">
        <w:tc>
          <w:tcPr>
            <w:tcW w:w="830" w:type="dxa"/>
          </w:tcPr>
          <w:p w:rsidR="008C146D" w:rsidRDefault="008C146D" w:rsidP="000B649D">
            <w:pPr>
              <w:jc w:val="both"/>
              <w:rPr>
                <w:b/>
                <w:bCs/>
                <w:lang w:val="sv-SE"/>
              </w:rPr>
            </w:pPr>
          </w:p>
        </w:tc>
        <w:tc>
          <w:tcPr>
            <w:tcW w:w="1584" w:type="dxa"/>
          </w:tcPr>
          <w:p w:rsidR="008C146D" w:rsidRDefault="008C146D" w:rsidP="000B649D">
            <w:pPr>
              <w:jc w:val="both"/>
              <w:rPr>
                <w:b/>
                <w:bCs/>
                <w:lang w:val="sv-SE"/>
              </w:rPr>
            </w:pPr>
          </w:p>
        </w:tc>
        <w:tc>
          <w:tcPr>
            <w:tcW w:w="1420" w:type="dxa"/>
          </w:tcPr>
          <w:p w:rsidR="008C146D" w:rsidRDefault="008C146D" w:rsidP="000B649D">
            <w:pPr>
              <w:jc w:val="both"/>
              <w:rPr>
                <w:b/>
                <w:bCs/>
                <w:lang w:val="sv-SE"/>
              </w:rPr>
            </w:pPr>
          </w:p>
        </w:tc>
        <w:tc>
          <w:tcPr>
            <w:tcW w:w="1388" w:type="dxa"/>
          </w:tcPr>
          <w:p w:rsidR="008C146D" w:rsidRDefault="008C146D" w:rsidP="000B649D">
            <w:pPr>
              <w:jc w:val="both"/>
              <w:rPr>
                <w:b/>
                <w:bCs/>
                <w:lang w:val="sv-SE"/>
              </w:rPr>
            </w:pPr>
          </w:p>
        </w:tc>
        <w:tc>
          <w:tcPr>
            <w:tcW w:w="1249" w:type="dxa"/>
          </w:tcPr>
          <w:p w:rsidR="008C146D" w:rsidRDefault="008C146D" w:rsidP="000B649D">
            <w:pPr>
              <w:jc w:val="both"/>
              <w:rPr>
                <w:b/>
                <w:bCs/>
                <w:lang w:val="sv-SE"/>
              </w:rPr>
            </w:pPr>
          </w:p>
        </w:tc>
        <w:tc>
          <w:tcPr>
            <w:tcW w:w="2039" w:type="dxa"/>
          </w:tcPr>
          <w:p w:rsidR="008C146D" w:rsidRDefault="008C146D" w:rsidP="000B649D">
            <w:pPr>
              <w:jc w:val="both"/>
              <w:rPr>
                <w:b/>
                <w:bCs/>
                <w:lang w:val="sv-SE"/>
              </w:rPr>
            </w:pPr>
          </w:p>
        </w:tc>
      </w:tr>
      <w:tr w:rsidR="008C146D">
        <w:tc>
          <w:tcPr>
            <w:tcW w:w="830" w:type="dxa"/>
          </w:tcPr>
          <w:p w:rsidR="008C146D" w:rsidRDefault="008C146D" w:rsidP="000B649D">
            <w:pPr>
              <w:jc w:val="both"/>
              <w:rPr>
                <w:b/>
                <w:bCs/>
                <w:lang w:val="sv-SE"/>
              </w:rPr>
            </w:pPr>
          </w:p>
        </w:tc>
        <w:tc>
          <w:tcPr>
            <w:tcW w:w="1584" w:type="dxa"/>
          </w:tcPr>
          <w:p w:rsidR="008C146D" w:rsidRDefault="008C146D" w:rsidP="000B649D">
            <w:pPr>
              <w:jc w:val="both"/>
              <w:rPr>
                <w:b/>
                <w:bCs/>
                <w:lang w:val="sv-SE"/>
              </w:rPr>
            </w:pPr>
          </w:p>
        </w:tc>
        <w:tc>
          <w:tcPr>
            <w:tcW w:w="1420" w:type="dxa"/>
          </w:tcPr>
          <w:p w:rsidR="008C146D" w:rsidRDefault="008C146D" w:rsidP="000B649D">
            <w:pPr>
              <w:jc w:val="both"/>
              <w:rPr>
                <w:b/>
                <w:bCs/>
                <w:lang w:val="sv-SE"/>
              </w:rPr>
            </w:pPr>
          </w:p>
        </w:tc>
        <w:tc>
          <w:tcPr>
            <w:tcW w:w="1388" w:type="dxa"/>
          </w:tcPr>
          <w:p w:rsidR="008C146D" w:rsidRDefault="008C146D" w:rsidP="000B649D">
            <w:pPr>
              <w:jc w:val="both"/>
              <w:rPr>
                <w:b/>
                <w:bCs/>
                <w:lang w:val="sv-SE"/>
              </w:rPr>
            </w:pPr>
          </w:p>
        </w:tc>
        <w:tc>
          <w:tcPr>
            <w:tcW w:w="1249" w:type="dxa"/>
          </w:tcPr>
          <w:p w:rsidR="008C146D" w:rsidRDefault="008C146D" w:rsidP="000B649D">
            <w:pPr>
              <w:jc w:val="both"/>
              <w:rPr>
                <w:b/>
                <w:bCs/>
                <w:lang w:val="sv-SE"/>
              </w:rPr>
            </w:pPr>
          </w:p>
        </w:tc>
        <w:tc>
          <w:tcPr>
            <w:tcW w:w="2039" w:type="dxa"/>
          </w:tcPr>
          <w:p w:rsidR="008C146D" w:rsidRDefault="008C146D" w:rsidP="000B649D">
            <w:pPr>
              <w:jc w:val="both"/>
              <w:rPr>
                <w:b/>
                <w:bCs/>
                <w:lang w:val="sv-SE"/>
              </w:rPr>
            </w:pPr>
          </w:p>
        </w:tc>
      </w:tr>
      <w:tr w:rsidR="008C146D">
        <w:tc>
          <w:tcPr>
            <w:tcW w:w="830" w:type="dxa"/>
          </w:tcPr>
          <w:p w:rsidR="008C146D" w:rsidRDefault="008C146D" w:rsidP="000B649D">
            <w:pPr>
              <w:jc w:val="both"/>
              <w:rPr>
                <w:b/>
                <w:bCs/>
                <w:lang w:val="sv-SE"/>
              </w:rPr>
            </w:pPr>
          </w:p>
        </w:tc>
        <w:tc>
          <w:tcPr>
            <w:tcW w:w="1584" w:type="dxa"/>
          </w:tcPr>
          <w:p w:rsidR="008C146D" w:rsidRDefault="008C146D" w:rsidP="000B649D">
            <w:pPr>
              <w:jc w:val="both"/>
              <w:rPr>
                <w:b/>
                <w:bCs/>
                <w:lang w:val="sv-SE"/>
              </w:rPr>
            </w:pPr>
          </w:p>
        </w:tc>
        <w:tc>
          <w:tcPr>
            <w:tcW w:w="1420" w:type="dxa"/>
          </w:tcPr>
          <w:p w:rsidR="008C146D" w:rsidRDefault="008C146D" w:rsidP="000B649D">
            <w:pPr>
              <w:jc w:val="both"/>
              <w:rPr>
                <w:b/>
                <w:bCs/>
                <w:lang w:val="sv-SE"/>
              </w:rPr>
            </w:pPr>
          </w:p>
        </w:tc>
        <w:tc>
          <w:tcPr>
            <w:tcW w:w="1388" w:type="dxa"/>
          </w:tcPr>
          <w:p w:rsidR="008C146D" w:rsidRDefault="008C146D" w:rsidP="000B649D">
            <w:pPr>
              <w:jc w:val="both"/>
              <w:rPr>
                <w:b/>
                <w:bCs/>
                <w:lang w:val="sv-SE"/>
              </w:rPr>
            </w:pPr>
          </w:p>
        </w:tc>
        <w:tc>
          <w:tcPr>
            <w:tcW w:w="1249" w:type="dxa"/>
          </w:tcPr>
          <w:p w:rsidR="008C146D" w:rsidRDefault="008C146D" w:rsidP="000B649D">
            <w:pPr>
              <w:jc w:val="both"/>
              <w:rPr>
                <w:b/>
                <w:bCs/>
                <w:lang w:val="sv-SE"/>
              </w:rPr>
            </w:pPr>
          </w:p>
        </w:tc>
        <w:tc>
          <w:tcPr>
            <w:tcW w:w="2039" w:type="dxa"/>
          </w:tcPr>
          <w:p w:rsidR="008C146D" w:rsidRDefault="008C146D" w:rsidP="000B649D">
            <w:pPr>
              <w:jc w:val="both"/>
              <w:rPr>
                <w:b/>
                <w:bCs/>
                <w:lang w:val="sv-SE"/>
              </w:rPr>
            </w:pPr>
          </w:p>
        </w:tc>
      </w:tr>
    </w:tbl>
    <w:p w:rsidR="008C146D" w:rsidRDefault="008C146D" w:rsidP="008C146D">
      <w:pPr>
        <w:numPr>
          <w:ilvl w:val="1"/>
          <w:numId w:val="1"/>
        </w:numPr>
        <w:tabs>
          <w:tab w:val="num" w:pos="1440"/>
        </w:tabs>
        <w:ind w:left="720"/>
        <w:jc w:val="both"/>
        <w:rPr>
          <w:b/>
          <w:bCs/>
          <w:lang w:val="sv-SE"/>
        </w:rPr>
      </w:pPr>
      <w:r>
        <w:rPr>
          <w:b/>
          <w:bCs/>
          <w:lang w:val="sv-SE"/>
        </w:rPr>
        <w:t>Strategi Pemasaran Perusahaan dan Pesaing</w:t>
      </w:r>
    </w:p>
    <w:p w:rsidR="008C146D" w:rsidRDefault="008C146D" w:rsidP="008C146D">
      <w:pPr>
        <w:ind w:left="720"/>
        <w:jc w:val="both"/>
        <w:rPr>
          <w:lang w:val="sv-SE"/>
        </w:rPr>
      </w:pPr>
      <w:r>
        <w:rPr>
          <w:b/>
          <w:bCs/>
          <w:lang w:val="sv-SE"/>
        </w:rPr>
        <w:t xml:space="preserve">Strategi Pemasaran Perusahaan </w:t>
      </w:r>
      <w:r>
        <w:rPr>
          <w:lang w:val="sv-SE"/>
        </w:rPr>
        <w:t>dilakukan berdasarkan analisa 7 P dengan alat analisis SWOT menurut Kottler yang terdiri atas :</w:t>
      </w:r>
    </w:p>
    <w:p w:rsidR="008C146D" w:rsidRDefault="008C146D" w:rsidP="008C146D">
      <w:pPr>
        <w:numPr>
          <w:ilvl w:val="2"/>
          <w:numId w:val="1"/>
        </w:numPr>
        <w:tabs>
          <w:tab w:val="num" w:pos="2160"/>
        </w:tabs>
        <w:ind w:left="1440"/>
        <w:jc w:val="both"/>
        <w:rPr>
          <w:b/>
          <w:bCs/>
          <w:lang w:val="sv-SE"/>
        </w:rPr>
      </w:pPr>
      <w:r>
        <w:rPr>
          <w:b/>
          <w:bCs/>
          <w:lang w:val="sv-SE"/>
        </w:rPr>
        <w:t>Product</w:t>
      </w:r>
    </w:p>
    <w:p w:rsidR="008C146D" w:rsidRDefault="008C146D" w:rsidP="008C146D">
      <w:pPr>
        <w:ind w:left="1440"/>
        <w:jc w:val="both"/>
        <w:rPr>
          <w:lang w:val="sv-SE"/>
        </w:rPr>
      </w:pPr>
      <w:r>
        <w:rPr>
          <w:lang w:val="sv-SE"/>
        </w:rPr>
        <w:t>Strategi mengenai bagaimana produk usaha kita dapat menarik hati konsumen untuk membelinya. Produk usaha kita dapat dibedakan berdasarkan mutu / kualitas, ukuran, desain, kemasan, dan kegunaan lebih dibandingkan pesaing.</w:t>
      </w:r>
    </w:p>
    <w:p w:rsidR="008C146D" w:rsidRDefault="008C146D" w:rsidP="008C146D">
      <w:pPr>
        <w:numPr>
          <w:ilvl w:val="2"/>
          <w:numId w:val="1"/>
        </w:numPr>
        <w:tabs>
          <w:tab w:val="num" w:pos="2160"/>
        </w:tabs>
        <w:ind w:left="1440"/>
        <w:jc w:val="both"/>
        <w:rPr>
          <w:b/>
          <w:bCs/>
          <w:lang w:val="sv-SE"/>
        </w:rPr>
      </w:pPr>
      <w:r>
        <w:rPr>
          <w:b/>
          <w:bCs/>
          <w:lang w:val="sv-SE"/>
        </w:rPr>
        <w:t>Price</w:t>
      </w:r>
    </w:p>
    <w:p w:rsidR="008C146D" w:rsidRDefault="008C146D" w:rsidP="008C146D">
      <w:pPr>
        <w:ind w:left="1440"/>
        <w:jc w:val="both"/>
        <w:rPr>
          <w:lang w:val="sv-SE"/>
        </w:rPr>
      </w:pPr>
      <w:r>
        <w:rPr>
          <w:lang w:val="sv-SE"/>
        </w:rPr>
        <w:t xml:space="preserve">Strategi mengenai bagaimana produk kita lebih menarik konsumen dari segi harga dibandingkan pesaing. Umumnya konsumen lebih tertarik kepada produk dengan harga yang lebih murah. Selainnya itu dari segi harga, kita dapat membedakan produk kita berdasarkan harga satuan dan harga grosir, syarat pembayaran, diskon/potongan harga, </w:t>
      </w:r>
    </w:p>
    <w:p w:rsidR="008C146D" w:rsidRDefault="008C146D" w:rsidP="008C146D">
      <w:pPr>
        <w:numPr>
          <w:ilvl w:val="2"/>
          <w:numId w:val="1"/>
        </w:numPr>
        <w:tabs>
          <w:tab w:val="num" w:pos="2160"/>
        </w:tabs>
        <w:ind w:left="1440"/>
        <w:jc w:val="both"/>
        <w:rPr>
          <w:b/>
          <w:bCs/>
          <w:lang w:val="sv-SE"/>
        </w:rPr>
      </w:pPr>
      <w:r>
        <w:rPr>
          <w:b/>
          <w:bCs/>
          <w:lang w:val="sv-SE"/>
        </w:rPr>
        <w:t>Promotion</w:t>
      </w:r>
    </w:p>
    <w:p w:rsidR="008C146D" w:rsidRDefault="008C146D" w:rsidP="008C146D">
      <w:pPr>
        <w:ind w:left="1440"/>
        <w:jc w:val="both"/>
        <w:rPr>
          <w:lang w:val="sv-SE"/>
        </w:rPr>
      </w:pPr>
      <w:r>
        <w:rPr>
          <w:lang w:val="sv-SE"/>
        </w:rPr>
        <w:t>Strategi mengenai bagaimana produk kita dapat dikenal oleh konsumen melalui beberapa cara :</w:t>
      </w:r>
    </w:p>
    <w:p w:rsidR="008C146D" w:rsidRDefault="008C146D" w:rsidP="008C146D">
      <w:pPr>
        <w:numPr>
          <w:ilvl w:val="0"/>
          <w:numId w:val="3"/>
        </w:numPr>
        <w:ind w:left="1800"/>
        <w:jc w:val="both"/>
        <w:rPr>
          <w:lang w:val="sv-SE"/>
        </w:rPr>
      </w:pPr>
      <w:r>
        <w:rPr>
          <w:b/>
          <w:bCs/>
          <w:lang w:val="sv-SE"/>
        </w:rPr>
        <w:t>Advertising (Iklan)</w:t>
      </w:r>
    </w:p>
    <w:p w:rsidR="008C146D" w:rsidRDefault="008C146D" w:rsidP="008C146D">
      <w:pPr>
        <w:ind w:left="1800"/>
        <w:jc w:val="both"/>
        <w:rPr>
          <w:lang w:val="sv-SE"/>
        </w:rPr>
      </w:pPr>
      <w:r>
        <w:rPr>
          <w:lang w:val="sv-SE"/>
        </w:rPr>
        <w:t>Beriklan dapat dilakukan melalui media berikut :</w:t>
      </w:r>
    </w:p>
    <w:p w:rsidR="008C146D" w:rsidRDefault="008C146D" w:rsidP="008C146D">
      <w:pPr>
        <w:numPr>
          <w:ilvl w:val="1"/>
          <w:numId w:val="3"/>
        </w:numPr>
        <w:jc w:val="both"/>
        <w:rPr>
          <w:lang w:val="sv-SE"/>
        </w:rPr>
      </w:pPr>
      <w:r>
        <w:rPr>
          <w:lang w:val="sv-SE"/>
        </w:rPr>
        <w:t>Media Cetak : Brosur, spanduk, poster, iklan majalah/koran.</w:t>
      </w:r>
    </w:p>
    <w:p w:rsidR="008C146D" w:rsidRDefault="008C146D" w:rsidP="008C146D">
      <w:pPr>
        <w:numPr>
          <w:ilvl w:val="1"/>
          <w:numId w:val="3"/>
        </w:numPr>
        <w:jc w:val="both"/>
        <w:rPr>
          <w:lang w:val="fi-FI"/>
        </w:rPr>
      </w:pPr>
      <w:r>
        <w:rPr>
          <w:lang w:val="fi-FI"/>
        </w:rPr>
        <w:t>Media TV dan Radio : Iklan TV, Jingle Iklan Radio</w:t>
      </w:r>
    </w:p>
    <w:p w:rsidR="008C146D" w:rsidRDefault="008C146D" w:rsidP="008C146D">
      <w:pPr>
        <w:numPr>
          <w:ilvl w:val="0"/>
          <w:numId w:val="3"/>
        </w:numPr>
        <w:ind w:left="1800"/>
        <w:jc w:val="both"/>
        <w:rPr>
          <w:lang w:val="sv-SE"/>
        </w:rPr>
      </w:pPr>
      <w:r>
        <w:rPr>
          <w:b/>
          <w:bCs/>
          <w:lang w:val="sv-SE"/>
        </w:rPr>
        <w:t>Sales Promotion</w:t>
      </w:r>
    </w:p>
    <w:p w:rsidR="008C146D" w:rsidRDefault="008C146D" w:rsidP="008C146D">
      <w:pPr>
        <w:ind w:left="1800"/>
        <w:jc w:val="both"/>
        <w:rPr>
          <w:lang w:val="sv-SE"/>
        </w:rPr>
      </w:pPr>
      <w:r>
        <w:rPr>
          <w:lang w:val="sv-SE"/>
        </w:rPr>
        <w:t>Promosi melalui acara / pameran yang digelar di tempat keramaian dimana konsumen produk berada dan juga dilakukan penjualan ditempat.</w:t>
      </w:r>
    </w:p>
    <w:p w:rsidR="008C146D" w:rsidRDefault="008C146D" w:rsidP="008C146D">
      <w:pPr>
        <w:numPr>
          <w:ilvl w:val="0"/>
          <w:numId w:val="3"/>
        </w:numPr>
        <w:ind w:left="1800"/>
        <w:jc w:val="both"/>
        <w:rPr>
          <w:lang w:val="sv-SE"/>
        </w:rPr>
      </w:pPr>
      <w:r>
        <w:rPr>
          <w:b/>
          <w:bCs/>
          <w:lang w:val="sv-SE"/>
        </w:rPr>
        <w:lastRenderedPageBreak/>
        <w:t>Personal Selling</w:t>
      </w:r>
    </w:p>
    <w:p w:rsidR="008C146D" w:rsidRDefault="008C146D" w:rsidP="008C146D">
      <w:pPr>
        <w:ind w:left="1800"/>
        <w:jc w:val="both"/>
        <w:rPr>
          <w:lang w:val="sv-SE"/>
        </w:rPr>
      </w:pPr>
      <w:r>
        <w:rPr>
          <w:lang w:val="sv-SE"/>
        </w:rPr>
        <w:t>Promosi melalui penjualan langsung ke tempat konsumen berada dengan menawarkan dan mencoba produk langsung.</w:t>
      </w:r>
    </w:p>
    <w:p w:rsidR="008C146D" w:rsidRDefault="008C146D" w:rsidP="008C146D">
      <w:pPr>
        <w:numPr>
          <w:ilvl w:val="0"/>
          <w:numId w:val="3"/>
        </w:numPr>
        <w:ind w:left="1800"/>
        <w:jc w:val="both"/>
        <w:rPr>
          <w:lang w:val="sv-SE"/>
        </w:rPr>
      </w:pPr>
      <w:r>
        <w:rPr>
          <w:b/>
          <w:bCs/>
          <w:lang w:val="sv-SE"/>
        </w:rPr>
        <w:t>Public Relation</w:t>
      </w:r>
    </w:p>
    <w:p w:rsidR="008C146D" w:rsidRDefault="008C146D" w:rsidP="008C146D">
      <w:pPr>
        <w:ind w:left="1800"/>
        <w:jc w:val="both"/>
        <w:rPr>
          <w:lang w:val="sv-SE"/>
        </w:rPr>
      </w:pPr>
      <w:r>
        <w:rPr>
          <w:lang w:val="sv-SE"/>
        </w:rPr>
        <w:t>Cara promosi ini cenderung untuk membuat image perusahaan baik dimata konsumen bukan mempromosikan produk secara langsung. Umumnya dilakukan oleh perusahaan besar.</w:t>
      </w:r>
    </w:p>
    <w:p w:rsidR="008C146D" w:rsidRDefault="008C146D" w:rsidP="008C146D">
      <w:pPr>
        <w:numPr>
          <w:ilvl w:val="2"/>
          <w:numId w:val="1"/>
        </w:numPr>
        <w:tabs>
          <w:tab w:val="num" w:pos="2160"/>
        </w:tabs>
        <w:ind w:left="1440"/>
        <w:jc w:val="both"/>
        <w:rPr>
          <w:b/>
          <w:bCs/>
          <w:lang w:val="sv-SE"/>
        </w:rPr>
      </w:pPr>
      <w:r>
        <w:rPr>
          <w:b/>
          <w:bCs/>
          <w:lang w:val="sv-SE"/>
        </w:rPr>
        <w:t>Placement</w:t>
      </w:r>
    </w:p>
    <w:p w:rsidR="008C146D" w:rsidRDefault="008C146D" w:rsidP="008C146D">
      <w:pPr>
        <w:ind w:left="1440"/>
        <w:jc w:val="both"/>
        <w:rPr>
          <w:lang w:val="sv-SE"/>
        </w:rPr>
      </w:pPr>
      <w:r>
        <w:rPr>
          <w:lang w:val="sv-SE"/>
        </w:rPr>
        <w:t xml:space="preserve">Merupakan cara untuk mendistribusikan produk kita untuk sampai ke tangan konsumen. Sistem distribusi yang dilakukan dapat secara langsung ke konsumen atau melalui pedagang perantara seperti </w:t>
      </w:r>
      <w:r>
        <w:rPr>
          <w:i/>
          <w:iCs/>
          <w:lang w:val="sv-SE"/>
        </w:rPr>
        <w:t xml:space="preserve">wholesaler </w:t>
      </w:r>
      <w:r>
        <w:rPr>
          <w:lang w:val="sv-SE"/>
        </w:rPr>
        <w:t>(pedagang besar) atau</w:t>
      </w:r>
      <w:r>
        <w:rPr>
          <w:i/>
          <w:iCs/>
          <w:lang w:val="sv-SE"/>
        </w:rPr>
        <w:t xml:space="preserve"> retailer </w:t>
      </w:r>
      <w:r>
        <w:rPr>
          <w:lang w:val="sv-SE"/>
        </w:rPr>
        <w:t>(pedagang kecil).</w:t>
      </w:r>
    </w:p>
    <w:p w:rsidR="008C146D" w:rsidRDefault="008C146D" w:rsidP="008C146D">
      <w:pPr>
        <w:numPr>
          <w:ilvl w:val="2"/>
          <w:numId w:val="1"/>
        </w:numPr>
        <w:tabs>
          <w:tab w:val="num" w:pos="2160"/>
        </w:tabs>
        <w:ind w:left="1440"/>
        <w:jc w:val="both"/>
        <w:rPr>
          <w:b/>
          <w:bCs/>
          <w:lang w:val="sv-SE"/>
        </w:rPr>
      </w:pPr>
      <w:r>
        <w:rPr>
          <w:b/>
          <w:bCs/>
          <w:lang w:val="sv-SE"/>
        </w:rPr>
        <w:t>People</w:t>
      </w:r>
    </w:p>
    <w:p w:rsidR="008C146D" w:rsidRDefault="008C146D" w:rsidP="008C146D">
      <w:pPr>
        <w:ind w:left="1440"/>
        <w:jc w:val="both"/>
        <w:rPr>
          <w:lang w:val="sv-SE"/>
        </w:rPr>
      </w:pPr>
      <w:r>
        <w:rPr>
          <w:lang w:val="sv-SE"/>
        </w:rPr>
        <w:t xml:space="preserve">Merupakan kriteria sumber daya manusia secara umum yang dapat meningkatkan penjualan produk ke konsumen secara langsung ataupun tidak langsung. </w:t>
      </w:r>
    </w:p>
    <w:p w:rsidR="008C146D" w:rsidRDefault="008C146D" w:rsidP="008C146D">
      <w:pPr>
        <w:numPr>
          <w:ilvl w:val="2"/>
          <w:numId w:val="1"/>
        </w:numPr>
        <w:tabs>
          <w:tab w:val="num" w:pos="2160"/>
        </w:tabs>
        <w:ind w:left="1440"/>
        <w:jc w:val="both"/>
        <w:rPr>
          <w:b/>
          <w:bCs/>
          <w:lang w:val="sv-SE"/>
        </w:rPr>
      </w:pPr>
      <w:r>
        <w:rPr>
          <w:b/>
          <w:bCs/>
          <w:lang w:val="sv-SE"/>
        </w:rPr>
        <w:t>Process</w:t>
      </w:r>
    </w:p>
    <w:p w:rsidR="008C146D" w:rsidRDefault="008C146D" w:rsidP="008C146D">
      <w:pPr>
        <w:ind w:left="1440"/>
        <w:jc w:val="both"/>
        <w:rPr>
          <w:lang w:val="sv-SE"/>
        </w:rPr>
      </w:pPr>
      <w:r>
        <w:rPr>
          <w:lang w:val="sv-SE"/>
        </w:rPr>
        <w:t>Proses yang ditampilkan kepada konsumen agar konsumen tertarik untuk membeli. Proses yang dapat ditampilkan seperti proses produksi yang baik ataupun proses pelayanan terhadap konsumen.</w:t>
      </w:r>
    </w:p>
    <w:p w:rsidR="008C146D" w:rsidRDefault="008C146D" w:rsidP="008C146D">
      <w:pPr>
        <w:numPr>
          <w:ilvl w:val="2"/>
          <w:numId w:val="1"/>
        </w:numPr>
        <w:tabs>
          <w:tab w:val="num" w:pos="2160"/>
        </w:tabs>
        <w:ind w:left="1440"/>
        <w:jc w:val="both"/>
        <w:rPr>
          <w:b/>
          <w:bCs/>
          <w:lang w:val="sv-SE"/>
        </w:rPr>
      </w:pPr>
      <w:r>
        <w:rPr>
          <w:b/>
          <w:bCs/>
          <w:lang w:val="sv-SE"/>
        </w:rPr>
        <w:t>Physical Evidence</w:t>
      </w:r>
    </w:p>
    <w:p w:rsidR="008C146D" w:rsidRDefault="008C146D" w:rsidP="008C146D">
      <w:pPr>
        <w:ind w:left="1440"/>
        <w:jc w:val="both"/>
        <w:rPr>
          <w:lang w:val="sv-SE"/>
        </w:rPr>
      </w:pPr>
      <w:r>
        <w:rPr>
          <w:lang w:val="sv-SE"/>
        </w:rPr>
        <w:t>Penampilan fisik dari fasilitas pendukung atau sarana dalam menjual produk yang dapat dilihat langsung oleh konsumen. Seperti tempat yang menarik dan bersih untuk restoran.</w:t>
      </w:r>
    </w:p>
    <w:p w:rsidR="008C146D" w:rsidRPr="0087730A" w:rsidRDefault="008C146D" w:rsidP="0087730A">
      <w:pPr>
        <w:jc w:val="both"/>
        <w:rPr>
          <w:b/>
          <w:bCs/>
          <w:lang w:val="id-ID"/>
        </w:rPr>
      </w:pPr>
      <w:r>
        <w:rPr>
          <w:lang w:val="sv-SE"/>
        </w:rPr>
        <w:tab/>
      </w:r>
    </w:p>
    <w:p w:rsidR="008C146D" w:rsidRDefault="008C146D" w:rsidP="008C146D">
      <w:pPr>
        <w:jc w:val="both"/>
        <w:rPr>
          <w:rFonts w:ascii="Comic Sans MS" w:hAnsi="Comic Sans MS"/>
          <w:b/>
          <w:bCs/>
          <w:lang w:val="sv-SE"/>
        </w:rPr>
      </w:pPr>
      <w:r w:rsidRPr="008C146D">
        <w:rPr>
          <w:rFonts w:ascii="Comic Sans MS" w:hAnsi="Comic Sans MS"/>
          <w:b/>
          <w:bCs/>
          <w:lang w:val="sv-SE"/>
        </w:rPr>
        <w:t>4.</w:t>
      </w:r>
      <w:r w:rsidRPr="008C146D">
        <w:rPr>
          <w:rFonts w:ascii="Comic Sans MS" w:hAnsi="Comic Sans MS"/>
          <w:b/>
          <w:bCs/>
          <w:lang w:val="sv-SE"/>
        </w:rPr>
        <w:tab/>
        <w:t>ASPEK ORGANISASI DAN MANAJEMEN</w:t>
      </w:r>
    </w:p>
    <w:p w:rsidR="008C146D" w:rsidRPr="008C146D" w:rsidRDefault="008C146D" w:rsidP="008C146D">
      <w:pPr>
        <w:jc w:val="both"/>
        <w:rPr>
          <w:rFonts w:ascii="Comic Sans MS" w:hAnsi="Comic Sans MS"/>
          <w:b/>
          <w:bCs/>
          <w:lang w:val="sv-SE"/>
        </w:rPr>
      </w:pPr>
    </w:p>
    <w:p w:rsidR="008C146D" w:rsidRDefault="008C146D" w:rsidP="008C146D">
      <w:pPr>
        <w:jc w:val="both"/>
        <w:rPr>
          <w:b/>
          <w:bCs/>
          <w:lang w:val="sv-SE"/>
        </w:rPr>
      </w:pPr>
      <w:r>
        <w:rPr>
          <w:b/>
          <w:bCs/>
          <w:lang w:val="sv-SE"/>
        </w:rPr>
        <w:t>4.1</w:t>
      </w:r>
      <w:r>
        <w:rPr>
          <w:b/>
          <w:bCs/>
          <w:lang w:val="sv-SE"/>
        </w:rPr>
        <w:tab/>
        <w:t>Aspek Organisasi</w:t>
      </w:r>
    </w:p>
    <w:p w:rsidR="008C146D" w:rsidRDefault="008C146D" w:rsidP="008C146D">
      <w:pPr>
        <w:numPr>
          <w:ilvl w:val="0"/>
          <w:numId w:val="4"/>
        </w:numPr>
        <w:ind w:left="1260" w:hanging="540"/>
        <w:jc w:val="both"/>
        <w:rPr>
          <w:b/>
          <w:bCs/>
          <w:lang w:val="sv-SE"/>
        </w:rPr>
      </w:pPr>
      <w:r>
        <w:rPr>
          <w:lang w:val="sv-SE"/>
        </w:rPr>
        <w:t>Nama Perusahaan / Usaha</w:t>
      </w:r>
    </w:p>
    <w:p w:rsidR="008C146D" w:rsidRDefault="008C146D" w:rsidP="008C146D">
      <w:pPr>
        <w:numPr>
          <w:ilvl w:val="0"/>
          <w:numId w:val="4"/>
        </w:numPr>
        <w:ind w:left="1260" w:hanging="540"/>
        <w:jc w:val="both"/>
        <w:rPr>
          <w:b/>
          <w:bCs/>
          <w:lang w:val="sv-SE"/>
        </w:rPr>
      </w:pPr>
      <w:r>
        <w:rPr>
          <w:lang w:val="sv-SE"/>
        </w:rPr>
        <w:t>Nama Pemilik / Pimpinan</w:t>
      </w:r>
    </w:p>
    <w:p w:rsidR="008C146D" w:rsidRDefault="008C146D" w:rsidP="008C146D">
      <w:pPr>
        <w:numPr>
          <w:ilvl w:val="0"/>
          <w:numId w:val="4"/>
        </w:numPr>
        <w:ind w:left="1260" w:hanging="540"/>
        <w:jc w:val="both"/>
        <w:rPr>
          <w:b/>
          <w:bCs/>
          <w:lang w:val="sv-SE"/>
        </w:rPr>
      </w:pPr>
      <w:r>
        <w:rPr>
          <w:lang w:val="sv-SE"/>
        </w:rPr>
        <w:t>Alamat kantor dan tempat usaha</w:t>
      </w:r>
    </w:p>
    <w:p w:rsidR="008C146D" w:rsidRDefault="008C146D" w:rsidP="008C146D">
      <w:pPr>
        <w:numPr>
          <w:ilvl w:val="0"/>
          <w:numId w:val="4"/>
        </w:numPr>
        <w:ind w:left="1260" w:hanging="540"/>
        <w:jc w:val="both"/>
        <w:rPr>
          <w:b/>
          <w:bCs/>
          <w:lang w:val="sv-SE"/>
        </w:rPr>
      </w:pPr>
      <w:r>
        <w:rPr>
          <w:lang w:val="sv-SE"/>
        </w:rPr>
        <w:t>Bentuk Badan Hukum ( Kalo berbentuk Badan Hukum )</w:t>
      </w:r>
    </w:p>
    <w:p w:rsidR="008C146D" w:rsidRDefault="008C146D" w:rsidP="008C146D">
      <w:pPr>
        <w:numPr>
          <w:ilvl w:val="0"/>
          <w:numId w:val="4"/>
        </w:numPr>
        <w:ind w:left="1260" w:hanging="540"/>
        <w:jc w:val="both"/>
        <w:rPr>
          <w:b/>
          <w:bCs/>
          <w:lang w:val="sv-SE"/>
        </w:rPr>
      </w:pPr>
      <w:r>
        <w:rPr>
          <w:lang w:val="sv-SE"/>
        </w:rPr>
        <w:t>Struktur Organisasi</w:t>
      </w:r>
    </w:p>
    <w:p w:rsidR="008C146D" w:rsidRDefault="008C146D" w:rsidP="008C146D">
      <w:pPr>
        <w:numPr>
          <w:ilvl w:val="0"/>
          <w:numId w:val="4"/>
        </w:numPr>
        <w:ind w:left="1260" w:hanging="540"/>
        <w:jc w:val="both"/>
        <w:rPr>
          <w:b/>
          <w:bCs/>
          <w:lang w:val="sv-SE"/>
        </w:rPr>
      </w:pPr>
      <w:r>
        <w:rPr>
          <w:lang w:val="sv-SE"/>
        </w:rPr>
        <w:t>Jabatan, Jumlah staf, Uraian Tugas, dan Penggajian</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606"/>
        <w:gridCol w:w="990"/>
        <w:gridCol w:w="1943"/>
        <w:gridCol w:w="1620"/>
      </w:tblGrid>
      <w:tr w:rsidR="008C146D">
        <w:tc>
          <w:tcPr>
            <w:tcW w:w="2121" w:type="dxa"/>
          </w:tcPr>
          <w:p w:rsidR="008C146D" w:rsidRDefault="008C146D" w:rsidP="000B649D">
            <w:pPr>
              <w:jc w:val="center"/>
              <w:rPr>
                <w:b/>
                <w:bCs/>
                <w:lang w:val="sv-SE"/>
              </w:rPr>
            </w:pPr>
            <w:r>
              <w:rPr>
                <w:b/>
                <w:bCs/>
                <w:lang w:val="sv-SE"/>
              </w:rPr>
              <w:t>Jabatan</w:t>
            </w:r>
          </w:p>
          <w:p w:rsidR="008C146D" w:rsidRDefault="008C146D" w:rsidP="000B649D">
            <w:pPr>
              <w:jc w:val="center"/>
              <w:rPr>
                <w:b/>
                <w:bCs/>
                <w:lang w:val="sv-SE"/>
              </w:rPr>
            </w:pPr>
          </w:p>
        </w:tc>
        <w:tc>
          <w:tcPr>
            <w:tcW w:w="1606" w:type="dxa"/>
          </w:tcPr>
          <w:p w:rsidR="008C146D" w:rsidRDefault="008C146D" w:rsidP="000B649D">
            <w:pPr>
              <w:jc w:val="center"/>
              <w:rPr>
                <w:b/>
                <w:bCs/>
                <w:lang w:val="sv-SE"/>
              </w:rPr>
            </w:pPr>
            <w:r>
              <w:rPr>
                <w:b/>
                <w:bCs/>
                <w:lang w:val="sv-SE"/>
              </w:rPr>
              <w:t>Uraian Tugas</w:t>
            </w:r>
          </w:p>
          <w:p w:rsidR="008C146D" w:rsidRDefault="008C146D" w:rsidP="000B649D">
            <w:pPr>
              <w:jc w:val="center"/>
              <w:rPr>
                <w:b/>
                <w:bCs/>
                <w:lang w:val="sv-SE"/>
              </w:rPr>
            </w:pPr>
            <w:r>
              <w:rPr>
                <w:b/>
                <w:bCs/>
                <w:lang w:val="sv-SE"/>
              </w:rPr>
              <w:t>(A)</w:t>
            </w:r>
          </w:p>
        </w:tc>
        <w:tc>
          <w:tcPr>
            <w:tcW w:w="990" w:type="dxa"/>
          </w:tcPr>
          <w:p w:rsidR="008C146D" w:rsidRDefault="008C146D" w:rsidP="000B649D">
            <w:pPr>
              <w:jc w:val="center"/>
              <w:rPr>
                <w:b/>
                <w:bCs/>
                <w:lang w:val="sv-SE"/>
              </w:rPr>
            </w:pPr>
            <w:r>
              <w:rPr>
                <w:b/>
                <w:bCs/>
                <w:lang w:val="sv-SE"/>
              </w:rPr>
              <w:t>Jumlah</w:t>
            </w:r>
          </w:p>
          <w:p w:rsidR="008C146D" w:rsidRDefault="008C146D" w:rsidP="000B649D">
            <w:pPr>
              <w:jc w:val="center"/>
              <w:rPr>
                <w:b/>
                <w:bCs/>
                <w:lang w:val="sv-SE"/>
              </w:rPr>
            </w:pPr>
            <w:r>
              <w:rPr>
                <w:b/>
                <w:bCs/>
                <w:lang w:val="sv-SE"/>
              </w:rPr>
              <w:t>(B)</w:t>
            </w:r>
          </w:p>
        </w:tc>
        <w:tc>
          <w:tcPr>
            <w:tcW w:w="1943" w:type="dxa"/>
          </w:tcPr>
          <w:p w:rsidR="008C146D" w:rsidRDefault="008C146D" w:rsidP="000B649D">
            <w:pPr>
              <w:jc w:val="center"/>
              <w:rPr>
                <w:b/>
                <w:bCs/>
                <w:lang w:val="sv-SE"/>
              </w:rPr>
            </w:pPr>
            <w:r>
              <w:rPr>
                <w:b/>
                <w:bCs/>
                <w:lang w:val="sv-SE"/>
              </w:rPr>
              <w:t>Gaji / Bulan</w:t>
            </w:r>
          </w:p>
          <w:p w:rsidR="008C146D" w:rsidRDefault="008C146D" w:rsidP="000B649D">
            <w:pPr>
              <w:jc w:val="center"/>
              <w:rPr>
                <w:b/>
                <w:bCs/>
                <w:lang w:val="sv-SE"/>
              </w:rPr>
            </w:pPr>
            <w:r>
              <w:rPr>
                <w:b/>
                <w:bCs/>
                <w:lang w:val="sv-SE"/>
              </w:rPr>
              <w:t>(C)</w:t>
            </w:r>
          </w:p>
        </w:tc>
        <w:tc>
          <w:tcPr>
            <w:tcW w:w="1620" w:type="dxa"/>
          </w:tcPr>
          <w:p w:rsidR="008C146D" w:rsidRDefault="008C146D" w:rsidP="000B649D">
            <w:pPr>
              <w:jc w:val="center"/>
              <w:rPr>
                <w:b/>
                <w:bCs/>
                <w:lang w:val="sv-SE"/>
              </w:rPr>
            </w:pPr>
            <w:r>
              <w:rPr>
                <w:b/>
                <w:bCs/>
                <w:lang w:val="sv-SE"/>
              </w:rPr>
              <w:t>Total</w:t>
            </w:r>
          </w:p>
          <w:p w:rsidR="008C146D" w:rsidRDefault="008C146D" w:rsidP="000B649D">
            <w:pPr>
              <w:jc w:val="center"/>
              <w:rPr>
                <w:b/>
                <w:bCs/>
                <w:lang w:val="sv-SE"/>
              </w:rPr>
            </w:pPr>
            <w:r>
              <w:rPr>
                <w:b/>
                <w:bCs/>
                <w:lang w:val="sv-SE"/>
              </w:rPr>
              <w:t>(BxC)</w:t>
            </w:r>
          </w:p>
        </w:tc>
      </w:tr>
      <w:tr w:rsidR="008C146D">
        <w:tc>
          <w:tcPr>
            <w:tcW w:w="2121" w:type="dxa"/>
          </w:tcPr>
          <w:p w:rsidR="008C146D" w:rsidRDefault="008C146D" w:rsidP="000B649D">
            <w:pPr>
              <w:spacing w:line="360" w:lineRule="auto"/>
              <w:jc w:val="both"/>
              <w:rPr>
                <w:lang w:val="sv-SE"/>
              </w:rPr>
            </w:pPr>
            <w:r>
              <w:rPr>
                <w:lang w:val="sv-SE"/>
              </w:rPr>
              <w:t>Pimpinan</w:t>
            </w:r>
          </w:p>
        </w:tc>
        <w:tc>
          <w:tcPr>
            <w:tcW w:w="1606" w:type="dxa"/>
          </w:tcPr>
          <w:p w:rsidR="008C146D" w:rsidRDefault="008C146D" w:rsidP="000B649D">
            <w:pPr>
              <w:spacing w:line="360" w:lineRule="auto"/>
              <w:jc w:val="both"/>
              <w:rPr>
                <w:b/>
                <w:bCs/>
                <w:lang w:val="sv-SE"/>
              </w:rPr>
            </w:pPr>
          </w:p>
        </w:tc>
        <w:tc>
          <w:tcPr>
            <w:tcW w:w="990" w:type="dxa"/>
          </w:tcPr>
          <w:p w:rsidR="008C146D" w:rsidRDefault="008C146D" w:rsidP="000B649D">
            <w:pPr>
              <w:spacing w:line="360" w:lineRule="auto"/>
              <w:jc w:val="both"/>
              <w:rPr>
                <w:b/>
                <w:bCs/>
                <w:lang w:val="sv-SE"/>
              </w:rPr>
            </w:pPr>
          </w:p>
        </w:tc>
        <w:tc>
          <w:tcPr>
            <w:tcW w:w="1943" w:type="dxa"/>
          </w:tcPr>
          <w:p w:rsidR="008C146D" w:rsidRDefault="008C146D" w:rsidP="000B649D">
            <w:pPr>
              <w:spacing w:line="360" w:lineRule="auto"/>
              <w:jc w:val="both"/>
              <w:rPr>
                <w:b/>
                <w:bCs/>
                <w:lang w:val="sv-SE"/>
              </w:rPr>
            </w:pPr>
          </w:p>
        </w:tc>
        <w:tc>
          <w:tcPr>
            <w:tcW w:w="1620" w:type="dxa"/>
          </w:tcPr>
          <w:p w:rsidR="008C146D" w:rsidRDefault="008C146D" w:rsidP="000B649D">
            <w:pPr>
              <w:spacing w:line="360" w:lineRule="auto"/>
              <w:jc w:val="both"/>
              <w:rPr>
                <w:b/>
                <w:bCs/>
                <w:lang w:val="sv-SE"/>
              </w:rPr>
            </w:pPr>
          </w:p>
        </w:tc>
      </w:tr>
      <w:tr w:rsidR="008C146D">
        <w:tc>
          <w:tcPr>
            <w:tcW w:w="2121" w:type="dxa"/>
          </w:tcPr>
          <w:p w:rsidR="008C146D" w:rsidRDefault="008C146D" w:rsidP="000B649D">
            <w:pPr>
              <w:spacing w:line="360" w:lineRule="auto"/>
              <w:jc w:val="both"/>
              <w:rPr>
                <w:lang w:val="sv-SE"/>
              </w:rPr>
            </w:pPr>
            <w:r>
              <w:rPr>
                <w:lang w:val="sv-SE"/>
              </w:rPr>
              <w:t>1. Direksi</w:t>
            </w:r>
          </w:p>
        </w:tc>
        <w:tc>
          <w:tcPr>
            <w:tcW w:w="1606" w:type="dxa"/>
          </w:tcPr>
          <w:p w:rsidR="008C146D" w:rsidRDefault="008C146D" w:rsidP="000B649D">
            <w:pPr>
              <w:spacing w:line="360" w:lineRule="auto"/>
              <w:jc w:val="both"/>
              <w:rPr>
                <w:b/>
                <w:bCs/>
                <w:lang w:val="sv-SE"/>
              </w:rPr>
            </w:pPr>
          </w:p>
        </w:tc>
        <w:tc>
          <w:tcPr>
            <w:tcW w:w="990" w:type="dxa"/>
          </w:tcPr>
          <w:p w:rsidR="008C146D" w:rsidRDefault="008C146D" w:rsidP="000B649D">
            <w:pPr>
              <w:spacing w:line="360" w:lineRule="auto"/>
              <w:jc w:val="both"/>
              <w:rPr>
                <w:b/>
                <w:bCs/>
                <w:lang w:val="sv-SE"/>
              </w:rPr>
            </w:pPr>
          </w:p>
        </w:tc>
        <w:tc>
          <w:tcPr>
            <w:tcW w:w="1943" w:type="dxa"/>
          </w:tcPr>
          <w:p w:rsidR="008C146D" w:rsidRDefault="008C146D" w:rsidP="000B649D">
            <w:pPr>
              <w:spacing w:line="360" w:lineRule="auto"/>
              <w:jc w:val="both"/>
              <w:rPr>
                <w:b/>
                <w:bCs/>
                <w:lang w:val="sv-SE"/>
              </w:rPr>
            </w:pPr>
          </w:p>
        </w:tc>
        <w:tc>
          <w:tcPr>
            <w:tcW w:w="1620" w:type="dxa"/>
          </w:tcPr>
          <w:p w:rsidR="008C146D" w:rsidRDefault="008C146D" w:rsidP="000B649D">
            <w:pPr>
              <w:spacing w:line="360" w:lineRule="auto"/>
              <w:jc w:val="both"/>
              <w:rPr>
                <w:b/>
                <w:bCs/>
                <w:lang w:val="sv-SE"/>
              </w:rPr>
            </w:pPr>
          </w:p>
        </w:tc>
      </w:tr>
      <w:tr w:rsidR="008C146D">
        <w:tc>
          <w:tcPr>
            <w:tcW w:w="2121" w:type="dxa"/>
          </w:tcPr>
          <w:p w:rsidR="008C146D" w:rsidRDefault="008C146D" w:rsidP="000B649D">
            <w:pPr>
              <w:spacing w:line="360" w:lineRule="auto"/>
              <w:jc w:val="both"/>
              <w:rPr>
                <w:lang w:val="sv-SE"/>
              </w:rPr>
            </w:pPr>
            <w:r>
              <w:rPr>
                <w:lang w:val="sv-SE"/>
              </w:rPr>
              <w:t>Staf</w:t>
            </w:r>
          </w:p>
        </w:tc>
        <w:tc>
          <w:tcPr>
            <w:tcW w:w="1606" w:type="dxa"/>
          </w:tcPr>
          <w:p w:rsidR="008C146D" w:rsidRDefault="008C146D" w:rsidP="000B649D">
            <w:pPr>
              <w:spacing w:line="360" w:lineRule="auto"/>
              <w:jc w:val="both"/>
              <w:rPr>
                <w:b/>
                <w:bCs/>
                <w:lang w:val="sv-SE"/>
              </w:rPr>
            </w:pPr>
          </w:p>
        </w:tc>
        <w:tc>
          <w:tcPr>
            <w:tcW w:w="990" w:type="dxa"/>
          </w:tcPr>
          <w:p w:rsidR="008C146D" w:rsidRDefault="008C146D" w:rsidP="000B649D">
            <w:pPr>
              <w:spacing w:line="360" w:lineRule="auto"/>
              <w:jc w:val="both"/>
              <w:rPr>
                <w:b/>
                <w:bCs/>
                <w:lang w:val="sv-SE"/>
              </w:rPr>
            </w:pPr>
          </w:p>
        </w:tc>
        <w:tc>
          <w:tcPr>
            <w:tcW w:w="1943" w:type="dxa"/>
          </w:tcPr>
          <w:p w:rsidR="008C146D" w:rsidRDefault="008C146D" w:rsidP="000B649D">
            <w:pPr>
              <w:spacing w:line="360" w:lineRule="auto"/>
              <w:jc w:val="both"/>
              <w:rPr>
                <w:b/>
                <w:bCs/>
                <w:lang w:val="sv-SE"/>
              </w:rPr>
            </w:pPr>
          </w:p>
        </w:tc>
        <w:tc>
          <w:tcPr>
            <w:tcW w:w="1620" w:type="dxa"/>
          </w:tcPr>
          <w:p w:rsidR="008C146D" w:rsidRDefault="008C146D" w:rsidP="000B649D">
            <w:pPr>
              <w:spacing w:line="360" w:lineRule="auto"/>
              <w:jc w:val="both"/>
              <w:rPr>
                <w:b/>
                <w:bCs/>
                <w:lang w:val="sv-SE"/>
              </w:rPr>
            </w:pPr>
          </w:p>
        </w:tc>
      </w:tr>
      <w:tr w:rsidR="008C146D">
        <w:tc>
          <w:tcPr>
            <w:tcW w:w="2121" w:type="dxa"/>
          </w:tcPr>
          <w:p w:rsidR="008C146D" w:rsidRDefault="008C146D" w:rsidP="000B649D">
            <w:pPr>
              <w:spacing w:line="360" w:lineRule="auto"/>
              <w:jc w:val="both"/>
              <w:rPr>
                <w:lang w:val="sv-SE"/>
              </w:rPr>
            </w:pPr>
            <w:r>
              <w:rPr>
                <w:lang w:val="sv-SE"/>
              </w:rPr>
              <w:t>1. Bag. Pemasaran</w:t>
            </w:r>
          </w:p>
        </w:tc>
        <w:tc>
          <w:tcPr>
            <w:tcW w:w="1606" w:type="dxa"/>
          </w:tcPr>
          <w:p w:rsidR="008C146D" w:rsidRDefault="008C146D" w:rsidP="000B649D">
            <w:pPr>
              <w:spacing w:line="360" w:lineRule="auto"/>
              <w:jc w:val="both"/>
              <w:rPr>
                <w:lang w:val="sv-SE"/>
              </w:rPr>
            </w:pPr>
          </w:p>
        </w:tc>
        <w:tc>
          <w:tcPr>
            <w:tcW w:w="990" w:type="dxa"/>
          </w:tcPr>
          <w:p w:rsidR="008C146D" w:rsidRDefault="008C146D" w:rsidP="000B649D">
            <w:pPr>
              <w:spacing w:line="360" w:lineRule="auto"/>
              <w:jc w:val="both"/>
              <w:rPr>
                <w:lang w:val="sv-SE"/>
              </w:rPr>
            </w:pPr>
          </w:p>
        </w:tc>
        <w:tc>
          <w:tcPr>
            <w:tcW w:w="1943" w:type="dxa"/>
          </w:tcPr>
          <w:p w:rsidR="008C146D" w:rsidRDefault="008C146D" w:rsidP="000B649D">
            <w:pPr>
              <w:spacing w:line="360" w:lineRule="auto"/>
              <w:jc w:val="both"/>
              <w:rPr>
                <w:lang w:val="sv-SE"/>
              </w:rPr>
            </w:pPr>
          </w:p>
        </w:tc>
        <w:tc>
          <w:tcPr>
            <w:tcW w:w="1620" w:type="dxa"/>
          </w:tcPr>
          <w:p w:rsidR="008C146D" w:rsidRDefault="008C146D" w:rsidP="000B649D">
            <w:pPr>
              <w:spacing w:line="360" w:lineRule="auto"/>
              <w:jc w:val="both"/>
              <w:rPr>
                <w:lang w:val="sv-SE"/>
              </w:rPr>
            </w:pPr>
          </w:p>
        </w:tc>
      </w:tr>
      <w:tr w:rsidR="008C146D">
        <w:tc>
          <w:tcPr>
            <w:tcW w:w="2121" w:type="dxa"/>
          </w:tcPr>
          <w:p w:rsidR="008C146D" w:rsidRDefault="008C146D" w:rsidP="000B649D">
            <w:pPr>
              <w:spacing w:line="360" w:lineRule="auto"/>
              <w:jc w:val="both"/>
              <w:rPr>
                <w:lang w:val="sv-SE"/>
              </w:rPr>
            </w:pPr>
            <w:r>
              <w:rPr>
                <w:lang w:val="sv-SE"/>
              </w:rPr>
              <w:t>2. Bag. Produksi</w:t>
            </w:r>
          </w:p>
        </w:tc>
        <w:tc>
          <w:tcPr>
            <w:tcW w:w="1606" w:type="dxa"/>
          </w:tcPr>
          <w:p w:rsidR="008C146D" w:rsidRDefault="008C146D" w:rsidP="000B649D">
            <w:pPr>
              <w:spacing w:line="360" w:lineRule="auto"/>
              <w:jc w:val="both"/>
              <w:rPr>
                <w:lang w:val="sv-SE"/>
              </w:rPr>
            </w:pPr>
          </w:p>
        </w:tc>
        <w:tc>
          <w:tcPr>
            <w:tcW w:w="990" w:type="dxa"/>
          </w:tcPr>
          <w:p w:rsidR="008C146D" w:rsidRDefault="008C146D" w:rsidP="000B649D">
            <w:pPr>
              <w:spacing w:line="360" w:lineRule="auto"/>
              <w:jc w:val="both"/>
              <w:rPr>
                <w:lang w:val="sv-SE"/>
              </w:rPr>
            </w:pPr>
          </w:p>
        </w:tc>
        <w:tc>
          <w:tcPr>
            <w:tcW w:w="1943" w:type="dxa"/>
          </w:tcPr>
          <w:p w:rsidR="008C146D" w:rsidRDefault="008C146D" w:rsidP="000B649D">
            <w:pPr>
              <w:spacing w:line="360" w:lineRule="auto"/>
              <w:jc w:val="both"/>
              <w:rPr>
                <w:lang w:val="sv-SE"/>
              </w:rPr>
            </w:pPr>
          </w:p>
        </w:tc>
        <w:tc>
          <w:tcPr>
            <w:tcW w:w="1620" w:type="dxa"/>
          </w:tcPr>
          <w:p w:rsidR="008C146D" w:rsidRDefault="008C146D" w:rsidP="000B649D">
            <w:pPr>
              <w:spacing w:line="360" w:lineRule="auto"/>
              <w:jc w:val="both"/>
              <w:rPr>
                <w:lang w:val="sv-SE"/>
              </w:rPr>
            </w:pPr>
          </w:p>
        </w:tc>
      </w:tr>
      <w:tr w:rsidR="008C146D">
        <w:tc>
          <w:tcPr>
            <w:tcW w:w="2121" w:type="dxa"/>
          </w:tcPr>
          <w:p w:rsidR="008C146D" w:rsidRDefault="008C146D" w:rsidP="000B649D">
            <w:pPr>
              <w:spacing w:line="360" w:lineRule="auto"/>
              <w:jc w:val="both"/>
              <w:rPr>
                <w:lang w:val="sv-SE"/>
              </w:rPr>
            </w:pPr>
            <w:r>
              <w:rPr>
                <w:lang w:val="sv-SE"/>
              </w:rPr>
              <w:t>3. Bag. Keuangan</w:t>
            </w:r>
          </w:p>
        </w:tc>
        <w:tc>
          <w:tcPr>
            <w:tcW w:w="1606" w:type="dxa"/>
          </w:tcPr>
          <w:p w:rsidR="008C146D" w:rsidRDefault="008C146D" w:rsidP="000B649D">
            <w:pPr>
              <w:spacing w:line="360" w:lineRule="auto"/>
              <w:jc w:val="both"/>
              <w:rPr>
                <w:lang w:val="sv-SE"/>
              </w:rPr>
            </w:pPr>
          </w:p>
        </w:tc>
        <w:tc>
          <w:tcPr>
            <w:tcW w:w="990" w:type="dxa"/>
          </w:tcPr>
          <w:p w:rsidR="008C146D" w:rsidRDefault="008C146D" w:rsidP="000B649D">
            <w:pPr>
              <w:spacing w:line="360" w:lineRule="auto"/>
              <w:jc w:val="both"/>
              <w:rPr>
                <w:lang w:val="sv-SE"/>
              </w:rPr>
            </w:pPr>
          </w:p>
        </w:tc>
        <w:tc>
          <w:tcPr>
            <w:tcW w:w="1943" w:type="dxa"/>
          </w:tcPr>
          <w:p w:rsidR="008C146D" w:rsidRDefault="008C146D" w:rsidP="000B649D">
            <w:pPr>
              <w:spacing w:line="360" w:lineRule="auto"/>
              <w:jc w:val="both"/>
              <w:rPr>
                <w:lang w:val="sv-SE"/>
              </w:rPr>
            </w:pPr>
          </w:p>
        </w:tc>
        <w:tc>
          <w:tcPr>
            <w:tcW w:w="1620" w:type="dxa"/>
          </w:tcPr>
          <w:p w:rsidR="008C146D" w:rsidRDefault="008C146D" w:rsidP="000B649D">
            <w:pPr>
              <w:spacing w:line="360" w:lineRule="auto"/>
              <w:jc w:val="both"/>
              <w:rPr>
                <w:lang w:val="sv-SE"/>
              </w:rPr>
            </w:pPr>
          </w:p>
        </w:tc>
      </w:tr>
      <w:tr w:rsidR="0087730A">
        <w:tc>
          <w:tcPr>
            <w:tcW w:w="2121" w:type="dxa"/>
          </w:tcPr>
          <w:p w:rsidR="0087730A" w:rsidRPr="0087730A" w:rsidRDefault="0087730A" w:rsidP="000B649D">
            <w:pPr>
              <w:spacing w:line="360" w:lineRule="auto"/>
              <w:jc w:val="both"/>
              <w:rPr>
                <w:lang w:val="id-ID"/>
              </w:rPr>
            </w:pPr>
            <w:r>
              <w:rPr>
                <w:lang w:val="id-ID"/>
              </w:rPr>
              <w:t>dll</w:t>
            </w:r>
          </w:p>
        </w:tc>
        <w:tc>
          <w:tcPr>
            <w:tcW w:w="1606" w:type="dxa"/>
          </w:tcPr>
          <w:p w:rsidR="0087730A" w:rsidRDefault="0087730A" w:rsidP="000B649D">
            <w:pPr>
              <w:spacing w:line="360" w:lineRule="auto"/>
              <w:jc w:val="both"/>
              <w:rPr>
                <w:lang w:val="sv-SE"/>
              </w:rPr>
            </w:pPr>
          </w:p>
        </w:tc>
        <w:tc>
          <w:tcPr>
            <w:tcW w:w="990" w:type="dxa"/>
          </w:tcPr>
          <w:p w:rsidR="0087730A" w:rsidRDefault="0087730A" w:rsidP="000B649D">
            <w:pPr>
              <w:spacing w:line="360" w:lineRule="auto"/>
              <w:jc w:val="both"/>
              <w:rPr>
                <w:lang w:val="sv-SE"/>
              </w:rPr>
            </w:pPr>
          </w:p>
        </w:tc>
        <w:tc>
          <w:tcPr>
            <w:tcW w:w="1943" w:type="dxa"/>
          </w:tcPr>
          <w:p w:rsidR="0087730A" w:rsidRDefault="0087730A" w:rsidP="000B649D">
            <w:pPr>
              <w:spacing w:line="360" w:lineRule="auto"/>
              <w:jc w:val="both"/>
              <w:rPr>
                <w:lang w:val="sv-SE"/>
              </w:rPr>
            </w:pPr>
          </w:p>
        </w:tc>
        <w:tc>
          <w:tcPr>
            <w:tcW w:w="1620" w:type="dxa"/>
          </w:tcPr>
          <w:p w:rsidR="0087730A" w:rsidRDefault="0087730A" w:rsidP="000B649D">
            <w:pPr>
              <w:spacing w:line="360" w:lineRule="auto"/>
              <w:jc w:val="both"/>
              <w:rPr>
                <w:lang w:val="sv-SE"/>
              </w:rPr>
            </w:pPr>
          </w:p>
        </w:tc>
      </w:tr>
      <w:tr w:rsidR="008C146D">
        <w:tc>
          <w:tcPr>
            <w:tcW w:w="6660" w:type="dxa"/>
            <w:gridSpan w:val="4"/>
          </w:tcPr>
          <w:p w:rsidR="008C146D" w:rsidRDefault="008C146D" w:rsidP="000B649D">
            <w:pPr>
              <w:spacing w:line="360" w:lineRule="auto"/>
              <w:jc w:val="right"/>
              <w:rPr>
                <w:lang w:val="sv-SE"/>
              </w:rPr>
            </w:pPr>
            <w:r>
              <w:rPr>
                <w:b/>
                <w:bCs/>
                <w:lang w:val="sv-SE"/>
              </w:rPr>
              <w:t>Total Gaji / Bulan</w:t>
            </w:r>
          </w:p>
        </w:tc>
        <w:tc>
          <w:tcPr>
            <w:tcW w:w="1620" w:type="dxa"/>
          </w:tcPr>
          <w:p w:rsidR="008C146D" w:rsidRDefault="008C146D" w:rsidP="000B649D">
            <w:pPr>
              <w:spacing w:line="360" w:lineRule="auto"/>
              <w:jc w:val="both"/>
              <w:rPr>
                <w:lang w:val="sv-SE"/>
              </w:rPr>
            </w:pPr>
          </w:p>
        </w:tc>
      </w:tr>
    </w:tbl>
    <w:p w:rsidR="008C146D" w:rsidRDefault="008C146D" w:rsidP="008C146D">
      <w:pPr>
        <w:spacing w:line="360" w:lineRule="auto"/>
        <w:ind w:left="720"/>
        <w:jc w:val="both"/>
        <w:rPr>
          <w:lang w:val="sv-SE"/>
        </w:rPr>
      </w:pPr>
    </w:p>
    <w:p w:rsidR="008C146D" w:rsidRDefault="008C146D" w:rsidP="008C146D">
      <w:pPr>
        <w:tabs>
          <w:tab w:val="num" w:pos="720"/>
        </w:tabs>
        <w:jc w:val="both"/>
        <w:rPr>
          <w:b/>
          <w:bCs/>
          <w:lang w:val="sv-SE"/>
        </w:rPr>
      </w:pPr>
      <w:r>
        <w:rPr>
          <w:b/>
          <w:bCs/>
          <w:lang w:val="sv-SE"/>
        </w:rPr>
        <w:lastRenderedPageBreak/>
        <w:t>4.2.</w:t>
      </w:r>
      <w:r>
        <w:rPr>
          <w:b/>
          <w:bCs/>
          <w:lang w:val="sv-SE"/>
        </w:rPr>
        <w:tab/>
        <w:t>Perijinan</w:t>
      </w:r>
    </w:p>
    <w:p w:rsidR="008C146D" w:rsidRDefault="008C146D" w:rsidP="008C146D">
      <w:pPr>
        <w:tabs>
          <w:tab w:val="num" w:pos="720"/>
        </w:tabs>
        <w:ind w:left="720" w:hanging="720"/>
        <w:jc w:val="both"/>
        <w:rPr>
          <w:lang w:val="sv-SE"/>
        </w:rPr>
      </w:pPr>
      <w:r>
        <w:rPr>
          <w:b/>
          <w:bCs/>
          <w:lang w:val="sv-SE"/>
        </w:rPr>
        <w:tab/>
      </w:r>
      <w:r>
        <w:rPr>
          <w:lang w:val="sv-SE"/>
        </w:rPr>
        <w:t xml:space="preserve">Perijinan yang perlu disiapkan sebelum usaha dimulai dan disertai dengan biaya pengurusannya. Apabila usaha kita tidak berbentuk badan hukum maka perijinan tidak kompleks tetapi hanya perlu perijinan dari wilayah sekitarnya (paling tidak sampai ijin kecamatan / kelurahan ) disertai keterangan dari pihak RT / RW dimana usaha kita berada. </w:t>
      </w:r>
    </w:p>
    <w:p w:rsidR="008C146D" w:rsidRDefault="008C146D" w:rsidP="008C146D">
      <w:pPr>
        <w:tabs>
          <w:tab w:val="num" w:pos="720"/>
        </w:tabs>
        <w:ind w:left="720" w:hanging="720"/>
        <w:jc w:val="both"/>
        <w:rPr>
          <w:lang w:val="sv-SE"/>
        </w:rPr>
      </w:pPr>
      <w:r>
        <w:rPr>
          <w:lang w:val="sv-SE"/>
        </w:rPr>
        <w:tab/>
        <w:t>Sedangkan bila usaha kita akan berbentuk badan hukum maka perijinan yang diperlukan adalah : ijin prinsip (dari instansi terkait), SITU (Surat Ijin Tempat Usaha), TDP ( Tanda Daftar Perusahaan), Akta Pendirian Perusahaan, dll.  Semua biaya diatas berkisar antara 5-7 jt untuk berbentuk PT (Perseroan Terbatas) tergantung wilayah usaha dan dikerjakan semuanya oleh NOTARIS.</w:t>
      </w:r>
    </w:p>
    <w:p w:rsidR="008C146D" w:rsidRDefault="008C146D" w:rsidP="008C146D">
      <w:pPr>
        <w:ind w:left="720"/>
        <w:jc w:val="both"/>
        <w:rPr>
          <w:b/>
          <w:bCs/>
          <w:lang w:val="sv-SE"/>
        </w:rPr>
      </w:pPr>
    </w:p>
    <w:p w:rsidR="008C146D" w:rsidRDefault="008C146D" w:rsidP="008C146D">
      <w:pPr>
        <w:tabs>
          <w:tab w:val="num" w:pos="540"/>
        </w:tabs>
        <w:jc w:val="both"/>
        <w:rPr>
          <w:b/>
          <w:bCs/>
          <w:lang w:val="fi-FI"/>
        </w:rPr>
      </w:pPr>
      <w:r>
        <w:rPr>
          <w:b/>
          <w:bCs/>
          <w:lang w:val="fi-FI"/>
        </w:rPr>
        <w:t>4.3</w:t>
      </w:r>
      <w:r>
        <w:rPr>
          <w:b/>
          <w:bCs/>
          <w:lang w:val="fi-FI"/>
        </w:rPr>
        <w:tab/>
        <w:t>Kegiatan Pra Operasi dan Jadwal Pelaksanaan</w:t>
      </w:r>
    </w:p>
    <w:p w:rsidR="008C146D" w:rsidRDefault="008C146D" w:rsidP="008C146D">
      <w:pPr>
        <w:tabs>
          <w:tab w:val="num" w:pos="540"/>
        </w:tabs>
        <w:ind w:left="540"/>
        <w:jc w:val="both"/>
        <w:rPr>
          <w:lang w:val="fi-FI"/>
        </w:rPr>
      </w:pPr>
      <w:r>
        <w:rPr>
          <w:lang w:val="fi-FI"/>
        </w:rPr>
        <w:t>Kegiatan sebelum usaha dimulai disertai dengan jadwal pelaksanaan yang diatur berdasarkan periode tertentu ( mingguan atau bulanan ).</w:t>
      </w:r>
    </w:p>
    <w:p w:rsidR="008C146D" w:rsidRDefault="008C146D" w:rsidP="008C146D">
      <w:pPr>
        <w:tabs>
          <w:tab w:val="num" w:pos="540"/>
        </w:tabs>
        <w:ind w:left="540"/>
        <w:jc w:val="both"/>
        <w:rPr>
          <w:lang w:val="fi-FI"/>
        </w:rPr>
      </w:pPr>
    </w:p>
    <w:tbl>
      <w:tblPr>
        <w:tblpPr w:leftFromText="180" w:rightFromText="180" w:vertAnchor="text" w:horzAnchor="margin" w:tblpXSpec="right" w:tblpY="216"/>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2"/>
        <w:gridCol w:w="886"/>
        <w:gridCol w:w="900"/>
        <w:gridCol w:w="914"/>
        <w:gridCol w:w="900"/>
      </w:tblGrid>
      <w:tr w:rsidR="008C146D">
        <w:trPr>
          <w:cantSplit/>
        </w:trPr>
        <w:tc>
          <w:tcPr>
            <w:tcW w:w="5112" w:type="dxa"/>
            <w:vMerge w:val="restart"/>
          </w:tcPr>
          <w:p w:rsidR="008C146D" w:rsidRDefault="008C146D" w:rsidP="000B649D">
            <w:pPr>
              <w:tabs>
                <w:tab w:val="num" w:pos="540"/>
              </w:tabs>
              <w:jc w:val="center"/>
              <w:rPr>
                <w:b/>
                <w:bCs/>
                <w:lang w:val="fi-FI"/>
              </w:rPr>
            </w:pPr>
            <w:r>
              <w:rPr>
                <w:b/>
                <w:bCs/>
                <w:lang w:val="fi-FI"/>
              </w:rPr>
              <w:t>KEGIATAN</w:t>
            </w:r>
          </w:p>
        </w:tc>
        <w:tc>
          <w:tcPr>
            <w:tcW w:w="3600" w:type="dxa"/>
            <w:gridSpan w:val="4"/>
          </w:tcPr>
          <w:p w:rsidR="008C146D" w:rsidRDefault="008C146D" w:rsidP="000B649D">
            <w:pPr>
              <w:tabs>
                <w:tab w:val="num" w:pos="540"/>
              </w:tabs>
              <w:jc w:val="center"/>
              <w:rPr>
                <w:b/>
                <w:bCs/>
                <w:lang w:val="fi-FI"/>
              </w:rPr>
            </w:pPr>
            <w:r>
              <w:rPr>
                <w:b/>
                <w:bCs/>
                <w:lang w:val="fi-FI"/>
              </w:rPr>
              <w:t>JADWAL PELAKSANAAN</w:t>
            </w:r>
          </w:p>
          <w:p w:rsidR="008C146D" w:rsidRDefault="008C146D" w:rsidP="000B649D">
            <w:pPr>
              <w:tabs>
                <w:tab w:val="num" w:pos="540"/>
              </w:tabs>
              <w:jc w:val="center"/>
              <w:rPr>
                <w:b/>
                <w:bCs/>
                <w:lang w:val="fi-FI"/>
              </w:rPr>
            </w:pPr>
            <w:r>
              <w:rPr>
                <w:b/>
                <w:bCs/>
                <w:lang w:val="fi-FI"/>
              </w:rPr>
              <w:t>( Dalam Mingguan )</w:t>
            </w:r>
          </w:p>
        </w:tc>
      </w:tr>
      <w:tr w:rsidR="008C146D">
        <w:trPr>
          <w:cantSplit/>
        </w:trPr>
        <w:tc>
          <w:tcPr>
            <w:tcW w:w="5112" w:type="dxa"/>
            <w:vMerge/>
          </w:tcPr>
          <w:p w:rsidR="008C146D" w:rsidRDefault="008C146D" w:rsidP="000B649D">
            <w:pPr>
              <w:tabs>
                <w:tab w:val="num" w:pos="540"/>
              </w:tabs>
              <w:jc w:val="both"/>
              <w:rPr>
                <w:lang w:val="fi-FI"/>
              </w:rPr>
            </w:pPr>
          </w:p>
        </w:tc>
        <w:tc>
          <w:tcPr>
            <w:tcW w:w="886" w:type="dxa"/>
          </w:tcPr>
          <w:p w:rsidR="008C146D" w:rsidRDefault="008C146D" w:rsidP="000B649D">
            <w:pPr>
              <w:tabs>
                <w:tab w:val="num" w:pos="540"/>
              </w:tabs>
              <w:jc w:val="center"/>
              <w:rPr>
                <w:b/>
                <w:bCs/>
                <w:lang w:val="fi-FI"/>
              </w:rPr>
            </w:pPr>
            <w:r>
              <w:rPr>
                <w:b/>
                <w:bCs/>
                <w:lang w:val="fi-FI"/>
              </w:rPr>
              <w:t>1</w:t>
            </w:r>
          </w:p>
        </w:tc>
        <w:tc>
          <w:tcPr>
            <w:tcW w:w="900" w:type="dxa"/>
          </w:tcPr>
          <w:p w:rsidR="008C146D" w:rsidRDefault="008C146D" w:rsidP="000B649D">
            <w:pPr>
              <w:tabs>
                <w:tab w:val="num" w:pos="540"/>
              </w:tabs>
              <w:jc w:val="center"/>
              <w:rPr>
                <w:b/>
                <w:bCs/>
                <w:lang w:val="fi-FI"/>
              </w:rPr>
            </w:pPr>
            <w:r>
              <w:rPr>
                <w:b/>
                <w:bCs/>
                <w:lang w:val="fi-FI"/>
              </w:rPr>
              <w:t>2</w:t>
            </w:r>
          </w:p>
        </w:tc>
        <w:tc>
          <w:tcPr>
            <w:tcW w:w="914" w:type="dxa"/>
          </w:tcPr>
          <w:p w:rsidR="008C146D" w:rsidRDefault="008C146D" w:rsidP="000B649D">
            <w:pPr>
              <w:tabs>
                <w:tab w:val="num" w:pos="540"/>
              </w:tabs>
              <w:jc w:val="center"/>
              <w:rPr>
                <w:b/>
                <w:bCs/>
                <w:lang w:val="fi-FI"/>
              </w:rPr>
            </w:pPr>
            <w:r>
              <w:rPr>
                <w:b/>
                <w:bCs/>
                <w:lang w:val="fi-FI"/>
              </w:rPr>
              <w:t>3</w:t>
            </w:r>
          </w:p>
        </w:tc>
        <w:tc>
          <w:tcPr>
            <w:tcW w:w="900" w:type="dxa"/>
          </w:tcPr>
          <w:p w:rsidR="008C146D" w:rsidRDefault="008C146D" w:rsidP="000B649D">
            <w:pPr>
              <w:tabs>
                <w:tab w:val="num" w:pos="540"/>
              </w:tabs>
              <w:jc w:val="center"/>
              <w:rPr>
                <w:b/>
                <w:bCs/>
                <w:lang w:val="fi-FI"/>
              </w:rPr>
            </w:pPr>
            <w:r>
              <w:rPr>
                <w:b/>
                <w:bCs/>
                <w:lang w:val="fi-FI"/>
              </w:rPr>
              <w:t>4</w:t>
            </w:r>
          </w:p>
        </w:tc>
      </w:tr>
      <w:tr w:rsidR="008C146D">
        <w:tc>
          <w:tcPr>
            <w:tcW w:w="5112" w:type="dxa"/>
          </w:tcPr>
          <w:p w:rsidR="008C146D" w:rsidRDefault="008C146D" w:rsidP="000B649D">
            <w:pPr>
              <w:tabs>
                <w:tab w:val="num" w:pos="540"/>
              </w:tabs>
              <w:jc w:val="both"/>
              <w:rPr>
                <w:lang w:val="fi-FI"/>
              </w:rPr>
            </w:pPr>
            <w:r>
              <w:rPr>
                <w:lang w:val="fi-FI"/>
              </w:rPr>
              <w:t xml:space="preserve">1. Survey Pasar </w:t>
            </w:r>
          </w:p>
        </w:tc>
        <w:tc>
          <w:tcPr>
            <w:tcW w:w="886"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c>
          <w:tcPr>
            <w:tcW w:w="914"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r>
      <w:tr w:rsidR="008C146D">
        <w:tc>
          <w:tcPr>
            <w:tcW w:w="5112" w:type="dxa"/>
          </w:tcPr>
          <w:p w:rsidR="008C146D" w:rsidRDefault="008C146D" w:rsidP="000B649D">
            <w:pPr>
              <w:tabs>
                <w:tab w:val="num" w:pos="540"/>
              </w:tabs>
              <w:jc w:val="both"/>
              <w:rPr>
                <w:lang w:val="fi-FI"/>
              </w:rPr>
            </w:pPr>
            <w:r>
              <w:rPr>
                <w:lang w:val="fi-FI"/>
              </w:rPr>
              <w:t>2. Menyusun Rencana Usaha</w:t>
            </w:r>
          </w:p>
        </w:tc>
        <w:tc>
          <w:tcPr>
            <w:tcW w:w="886"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c>
          <w:tcPr>
            <w:tcW w:w="914"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r>
      <w:tr w:rsidR="008C146D">
        <w:tc>
          <w:tcPr>
            <w:tcW w:w="5112" w:type="dxa"/>
          </w:tcPr>
          <w:p w:rsidR="008C146D" w:rsidRDefault="008C146D" w:rsidP="000B649D">
            <w:pPr>
              <w:tabs>
                <w:tab w:val="num" w:pos="540"/>
              </w:tabs>
              <w:jc w:val="both"/>
              <w:rPr>
                <w:lang w:val="fi-FI"/>
              </w:rPr>
            </w:pPr>
            <w:r>
              <w:rPr>
                <w:lang w:val="fi-FI"/>
              </w:rPr>
              <w:t>3. Perijinan</w:t>
            </w:r>
          </w:p>
        </w:tc>
        <w:tc>
          <w:tcPr>
            <w:tcW w:w="886"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c>
          <w:tcPr>
            <w:tcW w:w="914"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r>
      <w:tr w:rsidR="008C146D">
        <w:tc>
          <w:tcPr>
            <w:tcW w:w="5112" w:type="dxa"/>
          </w:tcPr>
          <w:p w:rsidR="008C146D" w:rsidRDefault="008C146D" w:rsidP="000B649D">
            <w:pPr>
              <w:tabs>
                <w:tab w:val="num" w:pos="540"/>
              </w:tabs>
              <w:jc w:val="both"/>
              <w:rPr>
                <w:lang w:val="fi-FI"/>
              </w:rPr>
            </w:pPr>
            <w:r>
              <w:rPr>
                <w:lang w:val="fi-FI"/>
              </w:rPr>
              <w:t>4. Survai tempat usaha</w:t>
            </w:r>
          </w:p>
        </w:tc>
        <w:tc>
          <w:tcPr>
            <w:tcW w:w="886"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c>
          <w:tcPr>
            <w:tcW w:w="914"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r>
      <w:tr w:rsidR="008C146D">
        <w:tc>
          <w:tcPr>
            <w:tcW w:w="5112" w:type="dxa"/>
          </w:tcPr>
          <w:p w:rsidR="008C146D" w:rsidRDefault="008C146D" w:rsidP="000B649D">
            <w:pPr>
              <w:tabs>
                <w:tab w:val="num" w:pos="540"/>
              </w:tabs>
              <w:jc w:val="both"/>
              <w:rPr>
                <w:lang w:val="fi-FI"/>
              </w:rPr>
            </w:pPr>
            <w:r>
              <w:rPr>
                <w:lang w:val="fi-FI"/>
              </w:rPr>
              <w:t>5. Survai Mesin / Peralatan</w:t>
            </w:r>
          </w:p>
        </w:tc>
        <w:tc>
          <w:tcPr>
            <w:tcW w:w="886"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c>
          <w:tcPr>
            <w:tcW w:w="914"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r>
      <w:tr w:rsidR="008C146D">
        <w:tc>
          <w:tcPr>
            <w:tcW w:w="5112" w:type="dxa"/>
          </w:tcPr>
          <w:p w:rsidR="008C146D" w:rsidRDefault="008C146D" w:rsidP="000B649D">
            <w:pPr>
              <w:tabs>
                <w:tab w:val="num" w:pos="540"/>
              </w:tabs>
              <w:jc w:val="both"/>
              <w:rPr>
                <w:lang w:val="fi-FI"/>
              </w:rPr>
            </w:pPr>
            <w:r>
              <w:rPr>
                <w:lang w:val="fi-FI"/>
              </w:rPr>
              <w:t>6. Pemasangan Sarana Penunjang</w:t>
            </w:r>
          </w:p>
        </w:tc>
        <w:tc>
          <w:tcPr>
            <w:tcW w:w="886"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c>
          <w:tcPr>
            <w:tcW w:w="914"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r>
      <w:tr w:rsidR="008C146D">
        <w:tc>
          <w:tcPr>
            <w:tcW w:w="5112" w:type="dxa"/>
          </w:tcPr>
          <w:p w:rsidR="008C146D" w:rsidRDefault="008C146D" w:rsidP="000B649D">
            <w:pPr>
              <w:tabs>
                <w:tab w:val="num" w:pos="540"/>
              </w:tabs>
              <w:jc w:val="both"/>
              <w:rPr>
                <w:lang w:val="fi-FI"/>
              </w:rPr>
            </w:pPr>
            <w:r>
              <w:rPr>
                <w:lang w:val="fi-FI"/>
              </w:rPr>
              <w:t>7. Mencari tempat kerja</w:t>
            </w:r>
          </w:p>
        </w:tc>
        <w:tc>
          <w:tcPr>
            <w:tcW w:w="886"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c>
          <w:tcPr>
            <w:tcW w:w="914"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r>
      <w:tr w:rsidR="008C146D">
        <w:tc>
          <w:tcPr>
            <w:tcW w:w="5112" w:type="dxa"/>
          </w:tcPr>
          <w:p w:rsidR="008C146D" w:rsidRDefault="008C146D" w:rsidP="000B649D">
            <w:pPr>
              <w:tabs>
                <w:tab w:val="num" w:pos="540"/>
              </w:tabs>
              <w:jc w:val="both"/>
              <w:rPr>
                <w:lang w:val="fi-FI"/>
              </w:rPr>
            </w:pPr>
            <w:r>
              <w:rPr>
                <w:lang w:val="fi-FI"/>
              </w:rPr>
              <w:t>8. Uji Coba Produksi</w:t>
            </w:r>
          </w:p>
        </w:tc>
        <w:tc>
          <w:tcPr>
            <w:tcW w:w="886"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c>
          <w:tcPr>
            <w:tcW w:w="914"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r>
      <w:tr w:rsidR="008C146D">
        <w:tc>
          <w:tcPr>
            <w:tcW w:w="5112" w:type="dxa"/>
          </w:tcPr>
          <w:p w:rsidR="008C146D" w:rsidRDefault="008C146D" w:rsidP="000B649D">
            <w:pPr>
              <w:tabs>
                <w:tab w:val="num" w:pos="540"/>
              </w:tabs>
              <w:jc w:val="both"/>
              <w:rPr>
                <w:lang w:val="fi-FI"/>
              </w:rPr>
            </w:pPr>
            <w:r>
              <w:rPr>
                <w:lang w:val="fi-FI"/>
              </w:rPr>
              <w:t>9. Operasional</w:t>
            </w:r>
          </w:p>
        </w:tc>
        <w:tc>
          <w:tcPr>
            <w:tcW w:w="886"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c>
          <w:tcPr>
            <w:tcW w:w="914" w:type="dxa"/>
          </w:tcPr>
          <w:p w:rsidR="008C146D" w:rsidRDefault="008C146D" w:rsidP="000B649D">
            <w:pPr>
              <w:tabs>
                <w:tab w:val="num" w:pos="540"/>
              </w:tabs>
              <w:jc w:val="both"/>
              <w:rPr>
                <w:lang w:val="fi-FI"/>
              </w:rPr>
            </w:pPr>
          </w:p>
        </w:tc>
        <w:tc>
          <w:tcPr>
            <w:tcW w:w="900" w:type="dxa"/>
          </w:tcPr>
          <w:p w:rsidR="008C146D" w:rsidRDefault="008C146D" w:rsidP="000B649D">
            <w:pPr>
              <w:tabs>
                <w:tab w:val="num" w:pos="540"/>
              </w:tabs>
              <w:jc w:val="both"/>
              <w:rPr>
                <w:lang w:val="fi-FI"/>
              </w:rPr>
            </w:pPr>
          </w:p>
        </w:tc>
      </w:tr>
    </w:tbl>
    <w:p w:rsidR="008C146D" w:rsidRDefault="008C146D" w:rsidP="008C146D">
      <w:pPr>
        <w:tabs>
          <w:tab w:val="num" w:pos="540"/>
        </w:tabs>
        <w:ind w:left="540"/>
        <w:jc w:val="both"/>
        <w:rPr>
          <w:lang w:val="fi-FI"/>
        </w:rPr>
      </w:pPr>
    </w:p>
    <w:p w:rsidR="008C146D" w:rsidRDefault="008C146D" w:rsidP="008C146D">
      <w:pPr>
        <w:tabs>
          <w:tab w:val="num" w:pos="540"/>
        </w:tabs>
        <w:ind w:left="540"/>
        <w:jc w:val="both"/>
        <w:rPr>
          <w:lang w:val="fi-FI"/>
        </w:rPr>
      </w:pPr>
    </w:p>
    <w:p w:rsidR="008C146D" w:rsidRDefault="008C146D" w:rsidP="008C146D">
      <w:pPr>
        <w:tabs>
          <w:tab w:val="num" w:pos="540"/>
        </w:tabs>
        <w:jc w:val="both"/>
        <w:rPr>
          <w:lang w:val="fi-FI"/>
        </w:rPr>
      </w:pPr>
      <w:r>
        <w:rPr>
          <w:b/>
          <w:bCs/>
          <w:lang w:val="fi-FI"/>
        </w:rPr>
        <w:t>4.4</w:t>
      </w:r>
      <w:r>
        <w:rPr>
          <w:b/>
          <w:bCs/>
          <w:lang w:val="fi-FI"/>
        </w:rPr>
        <w:tab/>
        <w:t>Inventaris Kantor dan Supply Kantor</w:t>
      </w:r>
    </w:p>
    <w:p w:rsidR="008C146D" w:rsidRDefault="008C146D" w:rsidP="008C146D">
      <w:pPr>
        <w:tabs>
          <w:tab w:val="num" w:pos="540"/>
        </w:tabs>
        <w:jc w:val="both"/>
        <w:rPr>
          <w:lang w:val="sv-SE"/>
        </w:rPr>
      </w:pPr>
      <w:r>
        <w:rPr>
          <w:lang w:val="fi-FI"/>
        </w:rPr>
        <w:tab/>
      </w:r>
      <w:r>
        <w:rPr>
          <w:lang w:val="sv-SE"/>
        </w:rPr>
        <w:t>Inventaris kantor untuk barang yang umur produknya lebih dari 1 tahun.</w:t>
      </w:r>
    </w:p>
    <w:tbl>
      <w:tblPr>
        <w:tblpPr w:leftFromText="180" w:rightFromText="180" w:vertAnchor="text" w:horzAnchor="margin" w:tblpXSpec="right" w:tblpY="216"/>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9"/>
        <w:gridCol w:w="881"/>
        <w:gridCol w:w="990"/>
        <w:gridCol w:w="912"/>
        <w:gridCol w:w="990"/>
      </w:tblGrid>
      <w:tr w:rsidR="008C146D">
        <w:tc>
          <w:tcPr>
            <w:tcW w:w="4939" w:type="dxa"/>
          </w:tcPr>
          <w:p w:rsidR="008C146D" w:rsidRDefault="008C146D" w:rsidP="000B649D">
            <w:pPr>
              <w:tabs>
                <w:tab w:val="num" w:pos="540"/>
              </w:tabs>
              <w:jc w:val="center"/>
              <w:rPr>
                <w:b/>
                <w:bCs/>
                <w:lang w:val="fi-FI"/>
              </w:rPr>
            </w:pPr>
            <w:r>
              <w:rPr>
                <w:b/>
                <w:bCs/>
                <w:lang w:val="fi-FI"/>
              </w:rPr>
              <w:t>Inventaris / Perangkat Kerja</w:t>
            </w:r>
          </w:p>
        </w:tc>
        <w:tc>
          <w:tcPr>
            <w:tcW w:w="881" w:type="dxa"/>
          </w:tcPr>
          <w:p w:rsidR="008C146D" w:rsidRDefault="008C146D" w:rsidP="000B649D">
            <w:pPr>
              <w:tabs>
                <w:tab w:val="num" w:pos="540"/>
              </w:tabs>
              <w:jc w:val="center"/>
              <w:rPr>
                <w:b/>
                <w:bCs/>
                <w:lang w:val="fi-FI"/>
              </w:rPr>
            </w:pPr>
            <w:r>
              <w:rPr>
                <w:b/>
                <w:bCs/>
                <w:lang w:val="fi-FI"/>
              </w:rPr>
              <w:t>Merk</w:t>
            </w:r>
          </w:p>
        </w:tc>
        <w:tc>
          <w:tcPr>
            <w:tcW w:w="990" w:type="dxa"/>
          </w:tcPr>
          <w:p w:rsidR="008C146D" w:rsidRDefault="008C146D" w:rsidP="000B649D">
            <w:pPr>
              <w:tabs>
                <w:tab w:val="num" w:pos="540"/>
              </w:tabs>
              <w:jc w:val="center"/>
              <w:rPr>
                <w:b/>
                <w:bCs/>
                <w:lang w:val="fi-FI"/>
              </w:rPr>
            </w:pPr>
            <w:r>
              <w:rPr>
                <w:b/>
                <w:bCs/>
                <w:lang w:val="fi-FI"/>
              </w:rPr>
              <w:t>Jumlah unit</w:t>
            </w:r>
          </w:p>
        </w:tc>
        <w:tc>
          <w:tcPr>
            <w:tcW w:w="912" w:type="dxa"/>
          </w:tcPr>
          <w:p w:rsidR="008C146D" w:rsidRDefault="008C146D" w:rsidP="000B649D">
            <w:pPr>
              <w:tabs>
                <w:tab w:val="num" w:pos="540"/>
              </w:tabs>
              <w:jc w:val="center"/>
              <w:rPr>
                <w:b/>
                <w:bCs/>
                <w:lang w:val="fi-FI"/>
              </w:rPr>
            </w:pPr>
            <w:r>
              <w:rPr>
                <w:b/>
                <w:bCs/>
                <w:lang w:val="fi-FI"/>
              </w:rPr>
              <w:t>Harga</w:t>
            </w:r>
          </w:p>
        </w:tc>
        <w:tc>
          <w:tcPr>
            <w:tcW w:w="990" w:type="dxa"/>
          </w:tcPr>
          <w:p w:rsidR="008C146D" w:rsidRDefault="008C146D" w:rsidP="000B649D">
            <w:pPr>
              <w:tabs>
                <w:tab w:val="num" w:pos="540"/>
              </w:tabs>
              <w:jc w:val="center"/>
              <w:rPr>
                <w:b/>
                <w:bCs/>
                <w:lang w:val="fi-FI"/>
              </w:rPr>
            </w:pPr>
            <w:r>
              <w:rPr>
                <w:b/>
                <w:bCs/>
                <w:lang w:val="fi-FI"/>
              </w:rPr>
              <w:t>Jumlah harga</w:t>
            </w:r>
          </w:p>
        </w:tc>
      </w:tr>
      <w:tr w:rsidR="008C146D">
        <w:tc>
          <w:tcPr>
            <w:tcW w:w="4939" w:type="dxa"/>
          </w:tcPr>
          <w:p w:rsidR="008C146D" w:rsidRDefault="008C146D" w:rsidP="000B649D">
            <w:pPr>
              <w:tabs>
                <w:tab w:val="num" w:pos="540"/>
              </w:tabs>
              <w:jc w:val="both"/>
              <w:rPr>
                <w:lang w:val="fi-FI"/>
              </w:rPr>
            </w:pPr>
            <w:r>
              <w:rPr>
                <w:lang w:val="fi-FI"/>
              </w:rPr>
              <w:t xml:space="preserve"> </w:t>
            </w:r>
          </w:p>
        </w:tc>
        <w:tc>
          <w:tcPr>
            <w:tcW w:w="881" w:type="dxa"/>
          </w:tcPr>
          <w:p w:rsidR="008C146D" w:rsidRDefault="008C146D" w:rsidP="000B649D">
            <w:pPr>
              <w:tabs>
                <w:tab w:val="num" w:pos="540"/>
              </w:tabs>
              <w:jc w:val="both"/>
              <w:rPr>
                <w:lang w:val="fi-FI"/>
              </w:rPr>
            </w:pPr>
          </w:p>
        </w:tc>
        <w:tc>
          <w:tcPr>
            <w:tcW w:w="990" w:type="dxa"/>
          </w:tcPr>
          <w:p w:rsidR="008C146D" w:rsidRDefault="008C146D" w:rsidP="000B649D">
            <w:pPr>
              <w:tabs>
                <w:tab w:val="num" w:pos="540"/>
              </w:tabs>
              <w:jc w:val="both"/>
              <w:rPr>
                <w:lang w:val="fi-FI"/>
              </w:rPr>
            </w:pPr>
          </w:p>
        </w:tc>
        <w:tc>
          <w:tcPr>
            <w:tcW w:w="912" w:type="dxa"/>
          </w:tcPr>
          <w:p w:rsidR="008C146D" w:rsidRDefault="008C146D" w:rsidP="000B649D">
            <w:pPr>
              <w:tabs>
                <w:tab w:val="num" w:pos="540"/>
              </w:tabs>
              <w:jc w:val="both"/>
              <w:rPr>
                <w:lang w:val="fi-FI"/>
              </w:rPr>
            </w:pPr>
          </w:p>
        </w:tc>
        <w:tc>
          <w:tcPr>
            <w:tcW w:w="990" w:type="dxa"/>
          </w:tcPr>
          <w:p w:rsidR="008C146D" w:rsidRDefault="008C146D" w:rsidP="000B649D">
            <w:pPr>
              <w:tabs>
                <w:tab w:val="num" w:pos="540"/>
              </w:tabs>
              <w:jc w:val="both"/>
              <w:rPr>
                <w:lang w:val="fi-FI"/>
              </w:rPr>
            </w:pPr>
          </w:p>
        </w:tc>
      </w:tr>
      <w:tr w:rsidR="008C146D">
        <w:tc>
          <w:tcPr>
            <w:tcW w:w="7722" w:type="dxa"/>
            <w:gridSpan w:val="4"/>
          </w:tcPr>
          <w:p w:rsidR="008C146D" w:rsidRDefault="008C146D" w:rsidP="000B649D">
            <w:pPr>
              <w:tabs>
                <w:tab w:val="num" w:pos="540"/>
              </w:tabs>
              <w:jc w:val="right"/>
              <w:rPr>
                <w:lang w:val="fi-FI"/>
              </w:rPr>
            </w:pPr>
            <w:r>
              <w:rPr>
                <w:lang w:val="fi-FI"/>
              </w:rPr>
              <w:t>Total Inventaris Kantor</w:t>
            </w:r>
          </w:p>
        </w:tc>
        <w:tc>
          <w:tcPr>
            <w:tcW w:w="990" w:type="dxa"/>
          </w:tcPr>
          <w:p w:rsidR="008C146D" w:rsidRDefault="008C146D" w:rsidP="000B649D">
            <w:pPr>
              <w:tabs>
                <w:tab w:val="num" w:pos="540"/>
              </w:tabs>
              <w:jc w:val="both"/>
              <w:rPr>
                <w:lang w:val="fi-FI"/>
              </w:rPr>
            </w:pPr>
          </w:p>
        </w:tc>
      </w:tr>
    </w:tbl>
    <w:p w:rsidR="008C146D" w:rsidRDefault="008C146D" w:rsidP="008C146D">
      <w:pPr>
        <w:tabs>
          <w:tab w:val="num" w:pos="540"/>
        </w:tabs>
        <w:ind w:left="540"/>
        <w:jc w:val="both"/>
        <w:rPr>
          <w:lang w:val="sv-SE"/>
        </w:rPr>
      </w:pPr>
    </w:p>
    <w:p w:rsidR="008C146D" w:rsidRDefault="008C146D" w:rsidP="008C146D">
      <w:pPr>
        <w:ind w:left="547"/>
        <w:rPr>
          <w:lang w:val="sv-SE"/>
        </w:rPr>
      </w:pPr>
      <w:r>
        <w:rPr>
          <w:b/>
          <w:bCs/>
          <w:lang w:val="sv-SE"/>
        </w:rPr>
        <w:t xml:space="preserve">Supply Kantor </w:t>
      </w:r>
      <w:r>
        <w:rPr>
          <w:lang w:val="sv-SE"/>
        </w:rPr>
        <w:t>merupakan biaya untuk menunjang kegiatan administrasi seperti ATK Alat Tulis Kantor ( umur ekonomis 1 tahun atau kurang )</w:t>
      </w:r>
    </w:p>
    <w:p w:rsidR="008C146D" w:rsidRDefault="008C146D" w:rsidP="008C146D">
      <w:pPr>
        <w:ind w:left="547"/>
        <w:rPr>
          <w:lang w:val="sv-SE"/>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212"/>
      </w:tblGrid>
      <w:tr w:rsidR="008C146D">
        <w:tc>
          <w:tcPr>
            <w:tcW w:w="4428" w:type="dxa"/>
          </w:tcPr>
          <w:p w:rsidR="008C146D" w:rsidRDefault="008C146D" w:rsidP="000B649D">
            <w:pPr>
              <w:jc w:val="center"/>
              <w:rPr>
                <w:b/>
                <w:bCs/>
                <w:lang w:val="sv-SE"/>
              </w:rPr>
            </w:pPr>
            <w:r>
              <w:rPr>
                <w:b/>
                <w:bCs/>
                <w:lang w:val="sv-SE"/>
              </w:rPr>
              <w:t>Jenis Biaya Supply Kantor</w:t>
            </w:r>
          </w:p>
        </w:tc>
        <w:tc>
          <w:tcPr>
            <w:tcW w:w="4212" w:type="dxa"/>
          </w:tcPr>
          <w:p w:rsidR="008C146D" w:rsidRDefault="008C146D" w:rsidP="000B649D">
            <w:pPr>
              <w:jc w:val="center"/>
              <w:rPr>
                <w:b/>
                <w:bCs/>
                <w:lang w:val="sv-SE"/>
              </w:rPr>
            </w:pPr>
            <w:r>
              <w:rPr>
                <w:b/>
                <w:bCs/>
                <w:lang w:val="sv-SE"/>
              </w:rPr>
              <w:t>Total Biaya per Tahun</w:t>
            </w:r>
          </w:p>
        </w:tc>
      </w:tr>
      <w:tr w:rsidR="008C146D">
        <w:tc>
          <w:tcPr>
            <w:tcW w:w="4428" w:type="dxa"/>
          </w:tcPr>
          <w:p w:rsidR="008C146D" w:rsidRDefault="008C146D" w:rsidP="000B649D">
            <w:pPr>
              <w:rPr>
                <w:lang w:val="sv-SE"/>
              </w:rPr>
            </w:pPr>
          </w:p>
        </w:tc>
        <w:tc>
          <w:tcPr>
            <w:tcW w:w="4212" w:type="dxa"/>
          </w:tcPr>
          <w:p w:rsidR="008C146D" w:rsidRDefault="008C146D" w:rsidP="000B649D">
            <w:pPr>
              <w:rPr>
                <w:lang w:val="sv-SE"/>
              </w:rPr>
            </w:pPr>
          </w:p>
        </w:tc>
      </w:tr>
      <w:tr w:rsidR="008C146D">
        <w:trPr>
          <w:trHeight w:val="314"/>
        </w:trPr>
        <w:tc>
          <w:tcPr>
            <w:tcW w:w="4428" w:type="dxa"/>
          </w:tcPr>
          <w:p w:rsidR="008C146D" w:rsidRDefault="008C146D" w:rsidP="000B649D">
            <w:pPr>
              <w:jc w:val="right"/>
              <w:rPr>
                <w:lang w:val="sv-SE"/>
              </w:rPr>
            </w:pPr>
            <w:r>
              <w:rPr>
                <w:lang w:val="sv-SE"/>
              </w:rPr>
              <w:t>Total Supply Kantor</w:t>
            </w:r>
          </w:p>
        </w:tc>
        <w:tc>
          <w:tcPr>
            <w:tcW w:w="4212" w:type="dxa"/>
          </w:tcPr>
          <w:p w:rsidR="008C146D" w:rsidRDefault="008C146D" w:rsidP="000B649D">
            <w:pPr>
              <w:rPr>
                <w:lang w:val="sv-SE"/>
              </w:rPr>
            </w:pPr>
          </w:p>
        </w:tc>
      </w:tr>
    </w:tbl>
    <w:p w:rsidR="008C146D" w:rsidRDefault="008C146D" w:rsidP="008C146D">
      <w:pPr>
        <w:ind w:left="547"/>
        <w:rPr>
          <w:lang w:val="sv-SE"/>
        </w:rPr>
      </w:pPr>
    </w:p>
    <w:p w:rsidR="008C146D" w:rsidRPr="008C146D" w:rsidRDefault="008C146D" w:rsidP="008C146D">
      <w:pPr>
        <w:rPr>
          <w:rFonts w:ascii="Comic Sans MS" w:hAnsi="Comic Sans MS"/>
          <w:b/>
          <w:bCs/>
          <w:lang w:val="sv-SE"/>
        </w:rPr>
      </w:pPr>
      <w:r w:rsidRPr="008C146D">
        <w:rPr>
          <w:rFonts w:ascii="Comic Sans MS" w:hAnsi="Comic Sans MS"/>
          <w:b/>
          <w:bCs/>
          <w:lang w:val="sv-SE"/>
        </w:rPr>
        <w:t>5.</w:t>
      </w:r>
      <w:r w:rsidRPr="008C146D">
        <w:rPr>
          <w:rFonts w:ascii="Comic Sans MS" w:hAnsi="Comic Sans MS"/>
          <w:b/>
          <w:bCs/>
          <w:lang w:val="sv-SE"/>
        </w:rPr>
        <w:tab/>
        <w:t>ASPEK PRODUKSI</w:t>
      </w:r>
    </w:p>
    <w:p w:rsidR="008C146D" w:rsidRDefault="008C146D" w:rsidP="008C146D">
      <w:pPr>
        <w:pStyle w:val="Title"/>
        <w:tabs>
          <w:tab w:val="left" w:pos="720"/>
        </w:tabs>
        <w:spacing w:before="120"/>
        <w:ind w:left="851" w:hanging="851"/>
        <w:jc w:val="both"/>
        <w:rPr>
          <w:rFonts w:ascii="Book Antiqua" w:hAnsi="Book Antiqua"/>
          <w:sz w:val="24"/>
          <w:lang w:val="id-ID"/>
        </w:rPr>
      </w:pPr>
      <w:r>
        <w:rPr>
          <w:rFonts w:ascii="Book Antiqua" w:hAnsi="Book Antiqua"/>
          <w:sz w:val="24"/>
          <w:lang w:val="id-ID"/>
        </w:rPr>
        <w:t>5.1.      Produk</w:t>
      </w:r>
    </w:p>
    <w:p w:rsidR="008C146D" w:rsidRDefault="008C146D" w:rsidP="008C146D">
      <w:pPr>
        <w:pStyle w:val="Title"/>
        <w:ind w:left="426"/>
        <w:jc w:val="both"/>
        <w:rPr>
          <w:rFonts w:ascii="Book Antiqua" w:hAnsi="Book Antiqua"/>
          <w:b w:val="0"/>
          <w:sz w:val="24"/>
          <w:lang w:val="id-ID"/>
        </w:rPr>
      </w:pPr>
      <w:r>
        <w:rPr>
          <w:rFonts w:ascii="Book Antiqua" w:hAnsi="Book Antiqua"/>
          <w:b w:val="0"/>
          <w:sz w:val="24"/>
          <w:lang w:val="id-ID"/>
        </w:rPr>
        <w:t>Perencanaan yang perlu dilakukan menyangkut produk (output), terutama pada usaha manufaktur dan industri pengolahan adalah:</w:t>
      </w:r>
    </w:p>
    <w:p w:rsidR="008C146D" w:rsidRDefault="008C146D" w:rsidP="008C146D">
      <w:pPr>
        <w:pStyle w:val="Title"/>
        <w:numPr>
          <w:ilvl w:val="0"/>
          <w:numId w:val="10"/>
        </w:numPr>
        <w:ind w:left="851" w:hanging="425"/>
        <w:jc w:val="both"/>
        <w:rPr>
          <w:rFonts w:ascii="Book Antiqua" w:hAnsi="Book Antiqua"/>
          <w:b w:val="0"/>
          <w:sz w:val="24"/>
          <w:lang w:val="id-ID"/>
        </w:rPr>
      </w:pPr>
      <w:r>
        <w:rPr>
          <w:rFonts w:ascii="Book Antiqua" w:hAnsi="Book Antiqua"/>
          <w:b w:val="0"/>
          <w:sz w:val="24"/>
          <w:lang w:val="id-ID"/>
        </w:rPr>
        <w:lastRenderedPageBreak/>
        <w:t>Dimensi Produk</w:t>
      </w:r>
    </w:p>
    <w:p w:rsidR="008C146D" w:rsidRDefault="008C146D" w:rsidP="008C146D">
      <w:pPr>
        <w:pStyle w:val="Title"/>
        <w:ind w:left="851"/>
        <w:jc w:val="both"/>
        <w:rPr>
          <w:rFonts w:ascii="Book Antiqua" w:hAnsi="Book Antiqua"/>
          <w:b w:val="0"/>
          <w:sz w:val="24"/>
          <w:lang w:val="id-ID"/>
        </w:rPr>
      </w:pPr>
      <w:r>
        <w:rPr>
          <w:rFonts w:ascii="Book Antiqua" w:hAnsi="Book Antiqua"/>
          <w:b w:val="0"/>
          <w:sz w:val="24"/>
          <w:lang w:val="id-ID"/>
        </w:rPr>
        <w:t xml:space="preserve">Dimensi produk berkenaan dengan sifat dan ciri-ciri produk yang meliputi bentuk, ukuran, warna serta fungsinya. </w:t>
      </w:r>
    </w:p>
    <w:p w:rsidR="008C146D" w:rsidRDefault="008C146D" w:rsidP="008C146D">
      <w:pPr>
        <w:pStyle w:val="Title"/>
        <w:numPr>
          <w:ilvl w:val="0"/>
          <w:numId w:val="10"/>
        </w:numPr>
        <w:ind w:left="851" w:hanging="425"/>
        <w:jc w:val="both"/>
        <w:rPr>
          <w:rFonts w:ascii="Book Antiqua" w:hAnsi="Book Antiqua"/>
          <w:b w:val="0"/>
          <w:sz w:val="24"/>
          <w:lang w:val="id-ID"/>
        </w:rPr>
      </w:pPr>
      <w:r>
        <w:rPr>
          <w:rFonts w:ascii="Book Antiqua" w:hAnsi="Book Antiqua"/>
          <w:b w:val="0"/>
          <w:sz w:val="24"/>
          <w:lang w:val="id-ID"/>
        </w:rPr>
        <w:t>Nilai/Manfaat Produk</w:t>
      </w:r>
    </w:p>
    <w:p w:rsidR="008C146D" w:rsidRDefault="008C146D" w:rsidP="009D661F">
      <w:pPr>
        <w:pStyle w:val="Title"/>
        <w:ind w:left="851"/>
        <w:jc w:val="both"/>
        <w:rPr>
          <w:rFonts w:ascii="Book Antiqua" w:hAnsi="Book Antiqua"/>
          <w:b w:val="0"/>
          <w:sz w:val="24"/>
          <w:lang w:val="id-ID"/>
        </w:rPr>
      </w:pPr>
      <w:r>
        <w:rPr>
          <w:rFonts w:ascii="Book Antiqua" w:hAnsi="Book Antiqua"/>
          <w:b w:val="0"/>
          <w:sz w:val="24"/>
          <w:lang w:val="id-ID"/>
        </w:rPr>
        <w:t xml:space="preserve">Manfaat yang dapat ditawarkan oleh produk </w:t>
      </w:r>
    </w:p>
    <w:p w:rsidR="008C146D" w:rsidRDefault="008C146D" w:rsidP="008C146D">
      <w:pPr>
        <w:pStyle w:val="Title"/>
        <w:ind w:left="851"/>
        <w:jc w:val="both"/>
        <w:rPr>
          <w:rFonts w:ascii="Book Antiqua" w:hAnsi="Book Antiqua"/>
          <w:b w:val="0"/>
          <w:sz w:val="24"/>
          <w:lang w:val="id-ID"/>
        </w:rPr>
      </w:pPr>
    </w:p>
    <w:p w:rsidR="008C146D" w:rsidRDefault="008C146D" w:rsidP="008C146D">
      <w:pPr>
        <w:pStyle w:val="Title"/>
        <w:numPr>
          <w:ilvl w:val="0"/>
          <w:numId w:val="10"/>
        </w:numPr>
        <w:ind w:left="851" w:hanging="425"/>
        <w:jc w:val="both"/>
        <w:rPr>
          <w:rFonts w:ascii="Book Antiqua" w:hAnsi="Book Antiqua"/>
          <w:b w:val="0"/>
          <w:sz w:val="24"/>
          <w:lang w:val="id-ID"/>
        </w:rPr>
      </w:pPr>
      <w:r>
        <w:rPr>
          <w:rFonts w:ascii="Book Antiqua" w:hAnsi="Book Antiqua"/>
          <w:b w:val="0"/>
          <w:sz w:val="24"/>
          <w:lang w:val="id-ID"/>
        </w:rPr>
        <w:t>Kegunaan/Fungsi Produk</w:t>
      </w:r>
    </w:p>
    <w:p w:rsidR="008C146D" w:rsidRDefault="008C146D" w:rsidP="008C146D">
      <w:pPr>
        <w:pStyle w:val="Title"/>
        <w:numPr>
          <w:ilvl w:val="1"/>
          <w:numId w:val="3"/>
        </w:numPr>
        <w:tabs>
          <w:tab w:val="clear" w:pos="2160"/>
        </w:tabs>
        <w:ind w:left="1440"/>
        <w:jc w:val="both"/>
        <w:rPr>
          <w:rFonts w:ascii="Book Antiqua" w:hAnsi="Book Antiqua"/>
          <w:b w:val="0"/>
          <w:sz w:val="24"/>
          <w:lang w:val="id-ID"/>
        </w:rPr>
      </w:pPr>
      <w:r>
        <w:rPr>
          <w:rFonts w:ascii="Book Antiqua" w:hAnsi="Book Antiqua"/>
          <w:sz w:val="24"/>
          <w:lang w:val="id-ID"/>
        </w:rPr>
        <w:t>Produk konsumsi</w:t>
      </w:r>
      <w:r>
        <w:rPr>
          <w:rFonts w:ascii="Book Antiqua" w:hAnsi="Book Antiqua"/>
          <w:b w:val="0"/>
          <w:sz w:val="24"/>
          <w:lang w:val="id-ID"/>
        </w:rPr>
        <w:t>, yaitu produk yang dibeli dan digunakan oleh konsumen akhir (pemakai akhir); meliputi:</w:t>
      </w:r>
    </w:p>
    <w:p w:rsidR="008C146D" w:rsidRDefault="008C146D" w:rsidP="008C146D">
      <w:pPr>
        <w:pStyle w:val="Title"/>
        <w:numPr>
          <w:ilvl w:val="2"/>
          <w:numId w:val="3"/>
        </w:numPr>
        <w:tabs>
          <w:tab w:val="clear" w:pos="2880"/>
        </w:tabs>
        <w:ind w:left="1440"/>
        <w:jc w:val="both"/>
        <w:rPr>
          <w:rFonts w:ascii="Book Antiqua" w:hAnsi="Book Antiqua"/>
          <w:b w:val="0"/>
          <w:sz w:val="24"/>
          <w:lang w:val="id-ID"/>
        </w:rPr>
      </w:pPr>
      <w:r>
        <w:rPr>
          <w:rFonts w:ascii="Book Antiqua" w:hAnsi="Book Antiqua"/>
          <w:b w:val="0"/>
          <w:i/>
          <w:sz w:val="24"/>
          <w:lang w:val="id-ID"/>
        </w:rPr>
        <w:t>Convenience goods</w:t>
      </w:r>
      <w:r>
        <w:rPr>
          <w:rFonts w:ascii="Book Antiqua" w:hAnsi="Book Antiqua"/>
          <w:b w:val="0"/>
          <w:sz w:val="24"/>
          <w:lang w:val="id-ID"/>
        </w:rPr>
        <w:t>, yaitu produk yang dibutuhkan sehari-hari dan mudah didapat, misalnya beras, gula, teh, permen, dll.</w:t>
      </w:r>
    </w:p>
    <w:p w:rsidR="008C146D" w:rsidRDefault="008C146D" w:rsidP="008C146D">
      <w:pPr>
        <w:pStyle w:val="Title"/>
        <w:numPr>
          <w:ilvl w:val="2"/>
          <w:numId w:val="3"/>
        </w:numPr>
        <w:tabs>
          <w:tab w:val="clear" w:pos="2880"/>
        </w:tabs>
        <w:ind w:left="1440"/>
        <w:jc w:val="both"/>
        <w:rPr>
          <w:rFonts w:ascii="Book Antiqua" w:hAnsi="Book Antiqua"/>
          <w:b w:val="0"/>
          <w:sz w:val="24"/>
          <w:lang w:val="id-ID"/>
        </w:rPr>
      </w:pPr>
      <w:r>
        <w:rPr>
          <w:rFonts w:ascii="Book Antiqua" w:hAnsi="Book Antiqua"/>
          <w:b w:val="0"/>
          <w:i/>
          <w:sz w:val="24"/>
          <w:lang w:val="id-ID"/>
        </w:rPr>
        <w:t>Shopping goods</w:t>
      </w:r>
      <w:r>
        <w:rPr>
          <w:rFonts w:ascii="Book Antiqua" w:hAnsi="Book Antiqua"/>
          <w:b w:val="0"/>
          <w:sz w:val="24"/>
          <w:lang w:val="id-ID"/>
        </w:rPr>
        <w:t>, yaitu produk-produk yang dibedakan oleh kon-sumen berdasarkan kualitas, harga, tren, dan gaya. Contohnya adalah baju, telepon seluler, mobil, dsb.</w:t>
      </w:r>
    </w:p>
    <w:p w:rsidR="008C146D" w:rsidRDefault="008C146D" w:rsidP="008C146D">
      <w:pPr>
        <w:pStyle w:val="Title"/>
        <w:numPr>
          <w:ilvl w:val="2"/>
          <w:numId w:val="3"/>
        </w:numPr>
        <w:tabs>
          <w:tab w:val="clear" w:pos="2880"/>
        </w:tabs>
        <w:ind w:left="1440"/>
        <w:jc w:val="both"/>
        <w:rPr>
          <w:rFonts w:ascii="Book Antiqua" w:hAnsi="Book Antiqua"/>
          <w:b w:val="0"/>
          <w:sz w:val="24"/>
          <w:lang w:val="id-ID"/>
        </w:rPr>
      </w:pPr>
      <w:r>
        <w:rPr>
          <w:rFonts w:ascii="Book Antiqua" w:hAnsi="Book Antiqua"/>
          <w:b w:val="0"/>
          <w:i/>
          <w:sz w:val="24"/>
          <w:lang w:val="id-ID"/>
        </w:rPr>
        <w:t>Specialty goods</w:t>
      </w:r>
      <w:r>
        <w:rPr>
          <w:rFonts w:ascii="Book Antiqua" w:hAnsi="Book Antiqua"/>
          <w:b w:val="0"/>
          <w:sz w:val="24"/>
          <w:lang w:val="id-ID"/>
        </w:rPr>
        <w:t>, yaitu produk yang mempunyai karakteristik unik dan mempunyai merek yang sudah terkenal; misalnya mobil mewah, jam tangan mewah, dsb.</w:t>
      </w:r>
    </w:p>
    <w:p w:rsidR="008C146D" w:rsidRDefault="008C146D" w:rsidP="008C146D">
      <w:pPr>
        <w:pStyle w:val="Title"/>
        <w:numPr>
          <w:ilvl w:val="2"/>
          <w:numId w:val="3"/>
        </w:numPr>
        <w:tabs>
          <w:tab w:val="clear" w:pos="2880"/>
        </w:tabs>
        <w:ind w:left="1440"/>
        <w:jc w:val="both"/>
        <w:rPr>
          <w:rFonts w:ascii="Book Antiqua" w:hAnsi="Book Antiqua"/>
          <w:b w:val="0"/>
          <w:sz w:val="24"/>
          <w:lang w:val="id-ID"/>
        </w:rPr>
      </w:pPr>
      <w:r>
        <w:rPr>
          <w:rFonts w:ascii="Book Antiqua" w:hAnsi="Book Antiqua"/>
          <w:b w:val="0"/>
          <w:i/>
          <w:sz w:val="24"/>
          <w:lang w:val="id-ID"/>
        </w:rPr>
        <w:t>Unsought goods</w:t>
      </w:r>
      <w:r>
        <w:rPr>
          <w:rFonts w:ascii="Book Antiqua" w:hAnsi="Book Antiqua"/>
          <w:b w:val="0"/>
          <w:sz w:val="24"/>
          <w:lang w:val="id-ID"/>
        </w:rPr>
        <w:t>, adalah produk yang kurang dikenal atau dike-tahui umum tetapi kurang diminati, misalnya asuransi</w:t>
      </w:r>
    </w:p>
    <w:p w:rsidR="008C146D" w:rsidRDefault="008C146D" w:rsidP="008C146D">
      <w:pPr>
        <w:pStyle w:val="Title"/>
        <w:numPr>
          <w:ilvl w:val="1"/>
          <w:numId w:val="3"/>
        </w:numPr>
        <w:tabs>
          <w:tab w:val="clear" w:pos="2160"/>
        </w:tabs>
        <w:ind w:left="1440"/>
        <w:jc w:val="both"/>
        <w:rPr>
          <w:rFonts w:ascii="Book Antiqua" w:hAnsi="Book Antiqua"/>
          <w:b w:val="0"/>
          <w:sz w:val="24"/>
          <w:lang w:val="id-ID"/>
        </w:rPr>
      </w:pPr>
      <w:r>
        <w:rPr>
          <w:rFonts w:ascii="Book Antiqua" w:hAnsi="Book Antiqua"/>
          <w:sz w:val="24"/>
          <w:lang w:val="id-ID"/>
        </w:rPr>
        <w:t>Produk industri</w:t>
      </w:r>
      <w:r>
        <w:rPr>
          <w:rFonts w:ascii="Book Antiqua" w:hAnsi="Book Antiqua"/>
          <w:b w:val="0"/>
          <w:sz w:val="24"/>
          <w:lang w:val="id-ID"/>
        </w:rPr>
        <w:t>, yaitu produk yang biasa dibeli oleh pelaku usaha produksi lainnya. Biasa dikenal dalam B to B (</w:t>
      </w:r>
      <w:r>
        <w:rPr>
          <w:rFonts w:ascii="Book Antiqua" w:hAnsi="Book Antiqua"/>
          <w:b w:val="0"/>
          <w:i/>
          <w:sz w:val="24"/>
          <w:lang w:val="id-ID"/>
        </w:rPr>
        <w:t>business to business</w:t>
      </w:r>
      <w:r>
        <w:rPr>
          <w:rFonts w:ascii="Book Antiqua" w:hAnsi="Book Antiqua"/>
          <w:b w:val="0"/>
          <w:sz w:val="24"/>
          <w:lang w:val="id-ID"/>
        </w:rPr>
        <w:t>). Dapat dibagi dalam 3 golongan, yaitu:</w:t>
      </w:r>
    </w:p>
    <w:p w:rsidR="008C146D" w:rsidRDefault="008C146D" w:rsidP="008C146D">
      <w:pPr>
        <w:pStyle w:val="Title"/>
        <w:numPr>
          <w:ilvl w:val="0"/>
          <w:numId w:val="11"/>
        </w:numPr>
        <w:ind w:left="1418" w:hanging="284"/>
        <w:jc w:val="both"/>
        <w:rPr>
          <w:rFonts w:ascii="Book Antiqua" w:hAnsi="Book Antiqua"/>
          <w:b w:val="0"/>
          <w:sz w:val="24"/>
          <w:lang w:val="id-ID"/>
        </w:rPr>
      </w:pPr>
      <w:r>
        <w:rPr>
          <w:rFonts w:ascii="Book Antiqua" w:hAnsi="Book Antiqua"/>
          <w:b w:val="0"/>
          <w:sz w:val="24"/>
          <w:lang w:val="id-ID"/>
        </w:rPr>
        <w:t>Bahan baku dan suku cadang: merupakan bahan mentah yang akan diproses lebih lanjut.</w:t>
      </w:r>
    </w:p>
    <w:p w:rsidR="008C146D" w:rsidRDefault="008C146D" w:rsidP="008C146D">
      <w:pPr>
        <w:pStyle w:val="Title"/>
        <w:numPr>
          <w:ilvl w:val="0"/>
          <w:numId w:val="11"/>
        </w:numPr>
        <w:ind w:left="1418" w:hanging="284"/>
        <w:jc w:val="both"/>
        <w:rPr>
          <w:rFonts w:ascii="Book Antiqua" w:hAnsi="Book Antiqua"/>
          <w:b w:val="0"/>
          <w:sz w:val="24"/>
          <w:lang w:val="id-ID"/>
        </w:rPr>
      </w:pPr>
      <w:r>
        <w:rPr>
          <w:rFonts w:ascii="Book Antiqua" w:hAnsi="Book Antiqua"/>
          <w:b w:val="0"/>
          <w:sz w:val="24"/>
          <w:lang w:val="id-ID"/>
        </w:rPr>
        <w:t>Barang modal: yaitu barang-barang yang berumur lebih dari 1 tahun dan tidak untuk dijual belikan.</w:t>
      </w:r>
    </w:p>
    <w:p w:rsidR="008C146D" w:rsidRDefault="008C146D" w:rsidP="008C146D">
      <w:pPr>
        <w:pStyle w:val="Title"/>
        <w:numPr>
          <w:ilvl w:val="0"/>
          <w:numId w:val="11"/>
        </w:numPr>
        <w:ind w:left="1418" w:hanging="284"/>
        <w:jc w:val="both"/>
        <w:rPr>
          <w:rFonts w:ascii="Book Antiqua" w:hAnsi="Book Antiqua"/>
          <w:b w:val="0"/>
          <w:sz w:val="24"/>
          <w:lang w:val="id-ID"/>
        </w:rPr>
      </w:pPr>
      <w:r>
        <w:rPr>
          <w:rFonts w:ascii="Book Antiqua" w:hAnsi="Book Antiqua"/>
          <w:b w:val="0"/>
          <w:sz w:val="24"/>
          <w:lang w:val="id-ID"/>
        </w:rPr>
        <w:t>Perlengkapan dan jasa bisnis, yaitu produk tidak tahan lama yang membantu operasional perusahaan.</w:t>
      </w:r>
    </w:p>
    <w:p w:rsidR="008C146D" w:rsidRDefault="008C146D" w:rsidP="008C146D">
      <w:pPr>
        <w:pStyle w:val="Title"/>
        <w:tabs>
          <w:tab w:val="num" w:pos="851"/>
        </w:tabs>
        <w:spacing w:before="120"/>
        <w:ind w:left="851" w:hanging="851"/>
        <w:jc w:val="both"/>
        <w:rPr>
          <w:rFonts w:ascii="Book Antiqua" w:hAnsi="Book Antiqua"/>
          <w:sz w:val="24"/>
          <w:lang w:val="id-ID"/>
        </w:rPr>
      </w:pPr>
      <w:r>
        <w:rPr>
          <w:rFonts w:ascii="Book Antiqua" w:hAnsi="Book Antiqua"/>
          <w:sz w:val="24"/>
          <w:lang w:val="id-ID"/>
        </w:rPr>
        <w:t>5.2.      Proses Produksi</w:t>
      </w:r>
    </w:p>
    <w:p w:rsidR="008C146D" w:rsidRDefault="008C146D" w:rsidP="008C146D">
      <w:pPr>
        <w:pStyle w:val="Title"/>
        <w:tabs>
          <w:tab w:val="num" w:pos="-3828"/>
        </w:tabs>
        <w:ind w:left="709"/>
        <w:jc w:val="both"/>
        <w:rPr>
          <w:rFonts w:ascii="Book Antiqua" w:hAnsi="Book Antiqua"/>
          <w:b w:val="0"/>
          <w:sz w:val="24"/>
          <w:lang w:val="id-ID"/>
        </w:rPr>
      </w:pPr>
      <w:r>
        <w:rPr>
          <w:rFonts w:ascii="Book Antiqua" w:hAnsi="Book Antiqua"/>
          <w:b w:val="0"/>
          <w:sz w:val="24"/>
          <w:lang w:val="id-ID"/>
        </w:rPr>
        <w:t>Perencanaan proses produksi pada dasarnya menjelaskan tahapan-tahapan proses yang diperlukan untuk menghasilkan produk atau output yang dimaksud. Bentuk proses biasa digambarkan dalam lembaran skema atau diagram alur yang disertai dengan keterangan deskriptif.</w:t>
      </w:r>
    </w:p>
    <w:p w:rsidR="008C146D" w:rsidRDefault="008C146D" w:rsidP="008C146D">
      <w:pPr>
        <w:pStyle w:val="Title"/>
        <w:tabs>
          <w:tab w:val="num" w:pos="851"/>
        </w:tabs>
        <w:spacing w:before="120"/>
        <w:ind w:left="851" w:hanging="851"/>
        <w:jc w:val="both"/>
        <w:rPr>
          <w:rFonts w:ascii="Book Antiqua" w:hAnsi="Book Antiqua"/>
          <w:sz w:val="24"/>
          <w:lang w:val="id-ID"/>
        </w:rPr>
      </w:pPr>
      <w:r>
        <w:rPr>
          <w:rFonts w:ascii="Book Antiqua" w:hAnsi="Book Antiqua"/>
          <w:sz w:val="24"/>
          <w:lang w:val="id-ID"/>
        </w:rPr>
        <w:t>5.3.      Kapasitas Produksi</w:t>
      </w:r>
    </w:p>
    <w:p w:rsidR="008C146D" w:rsidRDefault="008C146D" w:rsidP="008C146D">
      <w:pPr>
        <w:pStyle w:val="Title"/>
        <w:tabs>
          <w:tab w:val="num" w:pos="-3828"/>
        </w:tabs>
        <w:ind w:left="709"/>
        <w:jc w:val="both"/>
        <w:rPr>
          <w:rFonts w:ascii="Book Antiqua" w:hAnsi="Book Antiqua"/>
          <w:b w:val="0"/>
          <w:sz w:val="24"/>
          <w:lang w:val="id-ID"/>
        </w:rPr>
      </w:pPr>
      <w:r>
        <w:rPr>
          <w:rFonts w:ascii="Book Antiqua" w:hAnsi="Book Antiqua"/>
          <w:b w:val="0"/>
          <w:sz w:val="24"/>
          <w:lang w:val="id-ID"/>
        </w:rPr>
        <w:t>Perencanaan kapasitas produksi dilakukan untuk semua mesin, peralatan, dan faktor produksi lainnya sesuai dengan rencana jumlah produk akhir yang akan dihasilkan. Dengan sendirinya, kapasitas produksi sampai dengan tingkatan yang rinci semuanya akan mengacu pada hasil dari perhitungan peluang pasar atas produk yang bersangkutan. Kapasitas produksi biasa dinyatakan dalam unit per periode waktu tertentu (tahun, bulan, minggu, hari, atau jam). Untuk perencanaan strategis, proyeksi kapasitas dilakukan dalam jangka minimal 3 tahun ke depan, sesuai dengan rencana produksinya.</w:t>
      </w:r>
    </w:p>
    <w:p w:rsidR="008C146D" w:rsidRDefault="008C146D" w:rsidP="008C146D">
      <w:pPr>
        <w:pStyle w:val="Title"/>
        <w:tabs>
          <w:tab w:val="num" w:pos="709"/>
        </w:tabs>
        <w:jc w:val="both"/>
        <w:rPr>
          <w:rFonts w:ascii="Book Antiqua" w:hAnsi="Book Antiqua"/>
          <w:b w:val="0"/>
          <w:sz w:val="24"/>
          <w:lang w:val="id-ID"/>
        </w:rPr>
      </w:pPr>
    </w:p>
    <w:tbl>
      <w:tblPr>
        <w:tblW w:w="80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480"/>
      </w:tblGrid>
      <w:tr w:rsidR="008C146D">
        <w:tc>
          <w:tcPr>
            <w:tcW w:w="1548"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Tahun</w:t>
            </w:r>
          </w:p>
        </w:tc>
        <w:tc>
          <w:tcPr>
            <w:tcW w:w="6480"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Rencana produksi (dalam unit)</w:t>
            </w:r>
          </w:p>
        </w:tc>
      </w:tr>
      <w:tr w:rsidR="008C146D">
        <w:tc>
          <w:tcPr>
            <w:tcW w:w="1548" w:type="dxa"/>
            <w:tcBorders>
              <w:top w:val="double" w:sz="4" w:space="0" w:color="auto"/>
              <w:left w:val="double" w:sz="4" w:space="0" w:color="auto"/>
            </w:tcBorders>
          </w:tcPr>
          <w:p w:rsidR="008C146D" w:rsidRDefault="008C146D" w:rsidP="000B649D">
            <w:pPr>
              <w:rPr>
                <w:rFonts w:ascii="Arial Narrow" w:hAnsi="Arial Narrow"/>
                <w:lang w:val="sv-SE"/>
              </w:rPr>
            </w:pPr>
          </w:p>
        </w:tc>
        <w:tc>
          <w:tcPr>
            <w:tcW w:w="6480" w:type="dxa"/>
            <w:tcBorders>
              <w:top w:val="double" w:sz="4" w:space="0" w:color="auto"/>
              <w:right w:val="double" w:sz="4" w:space="0" w:color="auto"/>
            </w:tcBorders>
          </w:tcPr>
          <w:p w:rsidR="008C146D" w:rsidRDefault="008C146D" w:rsidP="000B649D">
            <w:pPr>
              <w:rPr>
                <w:rFonts w:ascii="Arial Narrow" w:hAnsi="Arial Narrow"/>
                <w:lang w:val="sv-SE"/>
              </w:rPr>
            </w:pPr>
          </w:p>
        </w:tc>
      </w:tr>
      <w:tr w:rsidR="008C146D">
        <w:tc>
          <w:tcPr>
            <w:tcW w:w="1548" w:type="dxa"/>
            <w:tcBorders>
              <w:left w:val="double" w:sz="4" w:space="0" w:color="auto"/>
            </w:tcBorders>
          </w:tcPr>
          <w:p w:rsidR="008C146D" w:rsidRDefault="008C146D" w:rsidP="000B649D">
            <w:pPr>
              <w:rPr>
                <w:rFonts w:ascii="Arial Narrow" w:hAnsi="Arial Narrow"/>
                <w:lang w:val="sv-SE"/>
              </w:rPr>
            </w:pPr>
          </w:p>
        </w:tc>
        <w:tc>
          <w:tcPr>
            <w:tcW w:w="6480" w:type="dxa"/>
            <w:tcBorders>
              <w:right w:val="double" w:sz="4" w:space="0" w:color="auto"/>
            </w:tcBorders>
          </w:tcPr>
          <w:p w:rsidR="008C146D" w:rsidRDefault="008C146D" w:rsidP="000B649D">
            <w:pPr>
              <w:rPr>
                <w:rFonts w:ascii="Arial Narrow" w:hAnsi="Arial Narrow"/>
                <w:lang w:val="sv-SE"/>
              </w:rPr>
            </w:pPr>
          </w:p>
        </w:tc>
      </w:tr>
      <w:tr w:rsidR="008C146D">
        <w:tc>
          <w:tcPr>
            <w:tcW w:w="1548" w:type="dxa"/>
            <w:tcBorders>
              <w:left w:val="double" w:sz="4" w:space="0" w:color="auto"/>
              <w:bottom w:val="double" w:sz="4" w:space="0" w:color="auto"/>
            </w:tcBorders>
          </w:tcPr>
          <w:p w:rsidR="008C146D" w:rsidRDefault="008C146D" w:rsidP="000B649D">
            <w:pPr>
              <w:rPr>
                <w:rFonts w:ascii="Arial Narrow" w:hAnsi="Arial Narrow"/>
                <w:lang w:val="sv-SE"/>
              </w:rPr>
            </w:pPr>
          </w:p>
        </w:tc>
        <w:tc>
          <w:tcPr>
            <w:tcW w:w="6480" w:type="dxa"/>
            <w:tcBorders>
              <w:bottom w:val="double" w:sz="4" w:space="0" w:color="auto"/>
              <w:right w:val="double" w:sz="4" w:space="0" w:color="auto"/>
            </w:tcBorders>
          </w:tcPr>
          <w:p w:rsidR="008C146D" w:rsidRDefault="008C146D" w:rsidP="000B649D">
            <w:pPr>
              <w:rPr>
                <w:rFonts w:ascii="Arial Narrow" w:hAnsi="Arial Narrow"/>
                <w:lang w:val="sv-SE"/>
              </w:rPr>
            </w:pPr>
          </w:p>
        </w:tc>
      </w:tr>
    </w:tbl>
    <w:p w:rsidR="008C146D" w:rsidRDefault="008C146D" w:rsidP="008C146D">
      <w:pPr>
        <w:pStyle w:val="Title"/>
        <w:tabs>
          <w:tab w:val="left" w:pos="2505"/>
        </w:tabs>
        <w:jc w:val="both"/>
        <w:rPr>
          <w:rFonts w:ascii="Book Antiqua" w:hAnsi="Book Antiqua"/>
          <w:b w:val="0"/>
          <w:sz w:val="24"/>
          <w:lang w:val="id-ID"/>
        </w:rPr>
      </w:pPr>
    </w:p>
    <w:p w:rsidR="008C146D" w:rsidRDefault="008C146D" w:rsidP="008C146D">
      <w:pPr>
        <w:pStyle w:val="Title"/>
        <w:tabs>
          <w:tab w:val="num" w:pos="851"/>
        </w:tabs>
        <w:ind w:left="851" w:hanging="851"/>
        <w:jc w:val="both"/>
        <w:rPr>
          <w:rFonts w:ascii="Book Antiqua" w:hAnsi="Book Antiqua"/>
          <w:sz w:val="24"/>
          <w:lang w:val="id-ID"/>
        </w:rPr>
      </w:pPr>
      <w:r>
        <w:rPr>
          <w:rFonts w:ascii="Book Antiqua" w:hAnsi="Book Antiqua"/>
          <w:sz w:val="24"/>
          <w:lang w:val="id-ID"/>
        </w:rPr>
        <w:t>5.4.     Tanah dan Bangunan</w:t>
      </w:r>
    </w:p>
    <w:p w:rsidR="008C146D" w:rsidRDefault="008C146D" w:rsidP="008C146D">
      <w:pPr>
        <w:pStyle w:val="Title"/>
        <w:tabs>
          <w:tab w:val="num" w:pos="-3828"/>
        </w:tabs>
        <w:ind w:left="709"/>
        <w:jc w:val="both"/>
        <w:rPr>
          <w:rFonts w:ascii="Book Antiqua" w:hAnsi="Book Antiqua"/>
          <w:b w:val="0"/>
          <w:sz w:val="22"/>
          <w:lang w:val="id-ID"/>
        </w:rPr>
      </w:pPr>
      <w:r>
        <w:rPr>
          <w:rFonts w:ascii="Book Antiqua" w:hAnsi="Book Antiqua"/>
          <w:b w:val="0"/>
          <w:sz w:val="22"/>
          <w:lang w:val="id-ID"/>
        </w:rPr>
        <w:t>Perencanaan tanah dan bangunan berkaitan dengan lokasi untuk kan-tor, tempat usaha, pabrik, gudang, tempat parkir, dll. Untuk keperluan perhitungan kelayakan finansial usaha, maka perlu diperhitungkan ukuran, harga beli atau sewanya.</w:t>
      </w:r>
    </w:p>
    <w:p w:rsidR="008C146D" w:rsidRDefault="008C146D" w:rsidP="008C146D">
      <w:pPr>
        <w:pStyle w:val="Title"/>
        <w:tabs>
          <w:tab w:val="num" w:pos="851"/>
        </w:tabs>
        <w:spacing w:before="120"/>
        <w:ind w:left="851" w:hanging="851"/>
        <w:jc w:val="both"/>
        <w:rPr>
          <w:rFonts w:ascii="Book Antiqua" w:hAnsi="Book Antiqua"/>
          <w:sz w:val="24"/>
          <w:lang w:val="id-ID"/>
        </w:rPr>
      </w:pPr>
      <w:r>
        <w:rPr>
          <w:rFonts w:ascii="Book Antiqua" w:hAnsi="Book Antiqua"/>
          <w:sz w:val="24"/>
          <w:lang w:val="id-ID"/>
        </w:rPr>
        <w:t>5.5.     Pemasangan Sarana Penunjang</w:t>
      </w:r>
    </w:p>
    <w:p w:rsidR="008C146D" w:rsidRDefault="008C146D" w:rsidP="008C146D">
      <w:pPr>
        <w:pStyle w:val="Title"/>
        <w:tabs>
          <w:tab w:val="num" w:pos="-3828"/>
        </w:tabs>
        <w:ind w:left="709"/>
        <w:jc w:val="both"/>
        <w:rPr>
          <w:rFonts w:ascii="Book Antiqua" w:hAnsi="Book Antiqua"/>
          <w:b w:val="0"/>
          <w:sz w:val="22"/>
          <w:lang w:val="id-ID"/>
        </w:rPr>
      </w:pPr>
      <w:r>
        <w:rPr>
          <w:rFonts w:ascii="Book Antiqua" w:hAnsi="Book Antiqua"/>
          <w:b w:val="0"/>
          <w:sz w:val="22"/>
          <w:lang w:val="id-ID"/>
        </w:rPr>
        <w:t>Instalasi sarana penunjang berkaitan dengan tata letak (</w:t>
      </w:r>
      <w:r>
        <w:rPr>
          <w:rFonts w:ascii="Book Antiqua" w:hAnsi="Book Antiqua"/>
          <w:b w:val="0"/>
          <w:i/>
          <w:sz w:val="22"/>
          <w:lang w:val="id-ID"/>
        </w:rPr>
        <w:t>lay-out</w:t>
      </w:r>
      <w:r>
        <w:rPr>
          <w:rFonts w:ascii="Book Antiqua" w:hAnsi="Book Antiqua"/>
          <w:b w:val="0"/>
          <w:sz w:val="22"/>
          <w:lang w:val="id-ID"/>
        </w:rPr>
        <w:t>) yang termasuk dalam anggaran investasi. Pemasangan sarana penunjang ini meliputi listrik, air, telepon, internet, dan lain-lain.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132"/>
      </w:tblGrid>
      <w:tr w:rsidR="008C146D">
        <w:tc>
          <w:tcPr>
            <w:tcW w:w="4968"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Jenis Biaya</w:t>
            </w:r>
          </w:p>
        </w:tc>
        <w:tc>
          <w:tcPr>
            <w:tcW w:w="3132"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Jumlah Biaya</w:t>
            </w:r>
          </w:p>
        </w:tc>
      </w:tr>
      <w:tr w:rsidR="008C146D">
        <w:tc>
          <w:tcPr>
            <w:tcW w:w="4968" w:type="dxa"/>
            <w:tcBorders>
              <w:top w:val="double" w:sz="4" w:space="0" w:color="auto"/>
              <w:left w:val="double" w:sz="4" w:space="0" w:color="auto"/>
            </w:tcBorders>
          </w:tcPr>
          <w:p w:rsidR="008C146D" w:rsidRDefault="008C146D" w:rsidP="008C146D">
            <w:pPr>
              <w:numPr>
                <w:ilvl w:val="1"/>
                <w:numId w:val="12"/>
              </w:numPr>
              <w:ind w:left="360"/>
              <w:rPr>
                <w:rFonts w:ascii="Arial Narrow" w:hAnsi="Arial Narrow"/>
                <w:lang w:val="sv-SE"/>
              </w:rPr>
            </w:pPr>
            <w:r>
              <w:rPr>
                <w:rFonts w:ascii="Arial Narrow" w:hAnsi="Arial Narrow"/>
                <w:lang w:val="sv-SE"/>
              </w:rPr>
              <w:t>Pemasangan instalasi listrik</w:t>
            </w:r>
          </w:p>
        </w:tc>
        <w:tc>
          <w:tcPr>
            <w:tcW w:w="3132" w:type="dxa"/>
            <w:tcBorders>
              <w:top w:val="double" w:sz="4" w:space="0" w:color="auto"/>
              <w:right w:val="double" w:sz="4" w:space="0" w:color="auto"/>
            </w:tcBorders>
          </w:tcPr>
          <w:p w:rsidR="008C146D" w:rsidRDefault="008C146D" w:rsidP="000B649D">
            <w:pPr>
              <w:rPr>
                <w:rFonts w:ascii="Arial Narrow" w:hAnsi="Arial Narrow"/>
                <w:lang w:val="sv-SE"/>
              </w:rPr>
            </w:pPr>
          </w:p>
        </w:tc>
      </w:tr>
      <w:tr w:rsidR="008C146D">
        <w:tc>
          <w:tcPr>
            <w:tcW w:w="4968" w:type="dxa"/>
            <w:tcBorders>
              <w:left w:val="double" w:sz="4" w:space="0" w:color="auto"/>
            </w:tcBorders>
          </w:tcPr>
          <w:p w:rsidR="008C146D" w:rsidRDefault="008C146D" w:rsidP="008C146D">
            <w:pPr>
              <w:numPr>
                <w:ilvl w:val="1"/>
                <w:numId w:val="12"/>
              </w:numPr>
              <w:ind w:left="360"/>
              <w:rPr>
                <w:rFonts w:ascii="Arial Narrow" w:hAnsi="Arial Narrow"/>
                <w:lang w:val="sv-SE"/>
              </w:rPr>
            </w:pPr>
            <w:r>
              <w:rPr>
                <w:rFonts w:ascii="Arial Narrow" w:hAnsi="Arial Narrow"/>
                <w:lang w:val="sv-SE"/>
              </w:rPr>
              <w:t>Pemasangan instalasi air (PAM)</w:t>
            </w:r>
          </w:p>
        </w:tc>
        <w:tc>
          <w:tcPr>
            <w:tcW w:w="3132" w:type="dxa"/>
            <w:tcBorders>
              <w:right w:val="double" w:sz="4" w:space="0" w:color="auto"/>
            </w:tcBorders>
          </w:tcPr>
          <w:p w:rsidR="008C146D" w:rsidRDefault="008C146D" w:rsidP="000B649D">
            <w:pPr>
              <w:rPr>
                <w:rFonts w:ascii="Arial Narrow" w:hAnsi="Arial Narrow"/>
                <w:lang w:val="sv-SE"/>
              </w:rPr>
            </w:pPr>
          </w:p>
        </w:tc>
      </w:tr>
      <w:tr w:rsidR="008C146D">
        <w:tc>
          <w:tcPr>
            <w:tcW w:w="4968" w:type="dxa"/>
            <w:tcBorders>
              <w:left w:val="double" w:sz="4" w:space="0" w:color="auto"/>
            </w:tcBorders>
          </w:tcPr>
          <w:p w:rsidR="008C146D" w:rsidRDefault="008C146D" w:rsidP="008C146D">
            <w:pPr>
              <w:numPr>
                <w:ilvl w:val="1"/>
                <w:numId w:val="12"/>
              </w:numPr>
              <w:ind w:left="360"/>
              <w:rPr>
                <w:rFonts w:ascii="Arial Narrow" w:hAnsi="Arial Narrow"/>
                <w:lang w:val="sv-SE"/>
              </w:rPr>
            </w:pPr>
            <w:r>
              <w:rPr>
                <w:rFonts w:ascii="Arial Narrow" w:hAnsi="Arial Narrow"/>
                <w:lang w:val="sv-SE"/>
              </w:rPr>
              <w:t>Pemasangan instalasi telepon</w:t>
            </w:r>
          </w:p>
        </w:tc>
        <w:tc>
          <w:tcPr>
            <w:tcW w:w="3132" w:type="dxa"/>
            <w:tcBorders>
              <w:right w:val="double" w:sz="4" w:space="0" w:color="auto"/>
            </w:tcBorders>
          </w:tcPr>
          <w:p w:rsidR="008C146D" w:rsidRDefault="008C146D" w:rsidP="000B649D">
            <w:pPr>
              <w:rPr>
                <w:rFonts w:ascii="Arial Narrow" w:hAnsi="Arial Narrow"/>
                <w:lang w:val="sv-SE"/>
              </w:rPr>
            </w:pPr>
          </w:p>
        </w:tc>
      </w:tr>
      <w:tr w:rsidR="008C146D">
        <w:tc>
          <w:tcPr>
            <w:tcW w:w="4968" w:type="dxa"/>
            <w:tcBorders>
              <w:left w:val="double" w:sz="4" w:space="0" w:color="auto"/>
            </w:tcBorders>
          </w:tcPr>
          <w:p w:rsidR="008C146D" w:rsidRDefault="008C146D" w:rsidP="008C146D">
            <w:pPr>
              <w:numPr>
                <w:ilvl w:val="1"/>
                <w:numId w:val="12"/>
              </w:numPr>
              <w:ind w:left="360"/>
              <w:rPr>
                <w:rFonts w:ascii="Arial Narrow" w:hAnsi="Arial Narrow"/>
                <w:lang w:val="sv-SE"/>
              </w:rPr>
            </w:pPr>
            <w:r>
              <w:rPr>
                <w:rFonts w:ascii="Arial Narrow" w:hAnsi="Arial Narrow"/>
                <w:lang w:val="sv-SE"/>
              </w:rPr>
              <w:t>Pemasangan instalasi internet</w:t>
            </w:r>
          </w:p>
        </w:tc>
        <w:tc>
          <w:tcPr>
            <w:tcW w:w="3132" w:type="dxa"/>
            <w:tcBorders>
              <w:right w:val="double" w:sz="4" w:space="0" w:color="auto"/>
            </w:tcBorders>
          </w:tcPr>
          <w:p w:rsidR="008C146D" w:rsidRDefault="008C146D" w:rsidP="000B649D">
            <w:pPr>
              <w:rPr>
                <w:rFonts w:ascii="Arial Narrow" w:hAnsi="Arial Narrow"/>
                <w:lang w:val="sv-SE"/>
              </w:rPr>
            </w:pPr>
          </w:p>
        </w:tc>
      </w:tr>
      <w:tr w:rsidR="008C146D">
        <w:tc>
          <w:tcPr>
            <w:tcW w:w="4968" w:type="dxa"/>
            <w:tcBorders>
              <w:left w:val="double" w:sz="4" w:space="0" w:color="auto"/>
              <w:bottom w:val="double" w:sz="4" w:space="0" w:color="auto"/>
            </w:tcBorders>
          </w:tcPr>
          <w:p w:rsidR="008C146D" w:rsidRDefault="008C146D" w:rsidP="008C146D">
            <w:pPr>
              <w:numPr>
                <w:ilvl w:val="1"/>
                <w:numId w:val="12"/>
              </w:numPr>
              <w:ind w:left="360"/>
              <w:rPr>
                <w:rFonts w:ascii="Arial Narrow" w:hAnsi="Arial Narrow"/>
                <w:lang w:val="sv-SE"/>
              </w:rPr>
            </w:pPr>
            <w:r>
              <w:rPr>
                <w:rFonts w:ascii="Arial Narrow" w:hAnsi="Arial Narrow"/>
                <w:lang w:val="sv-SE"/>
              </w:rPr>
              <w:t>Dan lain-lain</w:t>
            </w:r>
          </w:p>
        </w:tc>
        <w:tc>
          <w:tcPr>
            <w:tcW w:w="3132" w:type="dxa"/>
            <w:tcBorders>
              <w:bottom w:val="double" w:sz="4" w:space="0" w:color="auto"/>
              <w:right w:val="double" w:sz="4" w:space="0" w:color="auto"/>
            </w:tcBorders>
          </w:tcPr>
          <w:p w:rsidR="008C146D" w:rsidRDefault="008C146D" w:rsidP="000B649D">
            <w:pPr>
              <w:rPr>
                <w:rFonts w:ascii="Arial Narrow" w:hAnsi="Arial Narrow"/>
                <w:lang w:val="sv-SE"/>
              </w:rPr>
            </w:pPr>
          </w:p>
        </w:tc>
      </w:tr>
      <w:tr w:rsidR="008C146D">
        <w:tc>
          <w:tcPr>
            <w:tcW w:w="4968" w:type="dxa"/>
            <w:tcBorders>
              <w:top w:val="double" w:sz="4" w:space="0" w:color="auto"/>
              <w:left w:val="double" w:sz="4" w:space="0" w:color="auto"/>
              <w:bottom w:val="double" w:sz="4" w:space="0" w:color="auto"/>
            </w:tcBorders>
          </w:tcPr>
          <w:p w:rsidR="008C146D" w:rsidRDefault="008C146D" w:rsidP="000B649D">
            <w:pPr>
              <w:rPr>
                <w:rFonts w:ascii="Arial Narrow" w:hAnsi="Arial Narrow"/>
                <w:lang w:val="es-ES"/>
              </w:rPr>
            </w:pPr>
            <w:r>
              <w:rPr>
                <w:rFonts w:ascii="Arial Narrow" w:hAnsi="Arial Narrow"/>
                <w:lang w:val="es-ES"/>
              </w:rPr>
              <w:t>Total Biaya Pemasangan Sarana Penunjang :</w:t>
            </w:r>
          </w:p>
        </w:tc>
        <w:tc>
          <w:tcPr>
            <w:tcW w:w="3132" w:type="dxa"/>
            <w:tcBorders>
              <w:top w:val="double" w:sz="4" w:space="0" w:color="auto"/>
              <w:bottom w:val="double" w:sz="4" w:space="0" w:color="auto"/>
              <w:right w:val="double" w:sz="4" w:space="0" w:color="auto"/>
            </w:tcBorders>
          </w:tcPr>
          <w:p w:rsidR="008C146D" w:rsidRDefault="008C146D" w:rsidP="000B649D">
            <w:pPr>
              <w:rPr>
                <w:rFonts w:ascii="Arial Narrow" w:hAnsi="Arial Narrow"/>
                <w:lang w:val="es-ES"/>
              </w:rPr>
            </w:pPr>
          </w:p>
        </w:tc>
      </w:tr>
    </w:tbl>
    <w:p w:rsidR="008C146D" w:rsidRDefault="008C146D" w:rsidP="008C146D">
      <w:pPr>
        <w:pStyle w:val="Title"/>
        <w:tabs>
          <w:tab w:val="num" w:pos="709"/>
        </w:tabs>
        <w:jc w:val="both"/>
        <w:rPr>
          <w:rFonts w:ascii="Book Antiqua" w:hAnsi="Book Antiqua"/>
          <w:b w:val="0"/>
          <w:sz w:val="24"/>
          <w:lang w:val="es-ES"/>
        </w:rPr>
      </w:pPr>
    </w:p>
    <w:p w:rsidR="008C146D" w:rsidRDefault="008C146D" w:rsidP="008C146D">
      <w:pPr>
        <w:pStyle w:val="Title"/>
        <w:tabs>
          <w:tab w:val="num" w:pos="851"/>
        </w:tabs>
        <w:ind w:left="851" w:hanging="851"/>
        <w:jc w:val="both"/>
        <w:rPr>
          <w:rFonts w:ascii="Book Antiqua" w:hAnsi="Book Antiqua"/>
          <w:sz w:val="24"/>
          <w:lang w:val="es-ES"/>
        </w:rPr>
      </w:pPr>
      <w:r>
        <w:rPr>
          <w:rFonts w:ascii="Book Antiqua" w:hAnsi="Book Antiqua"/>
          <w:sz w:val="24"/>
          <w:lang w:val="es-ES"/>
        </w:rPr>
        <w:t>5.6.      Mesin dan Peralatan</w:t>
      </w:r>
    </w:p>
    <w:p w:rsidR="008C146D" w:rsidRDefault="008C146D" w:rsidP="008C146D">
      <w:pPr>
        <w:pStyle w:val="Title"/>
        <w:tabs>
          <w:tab w:val="num" w:pos="-3828"/>
        </w:tabs>
        <w:ind w:left="709"/>
        <w:jc w:val="both"/>
        <w:rPr>
          <w:rFonts w:ascii="Book Antiqua" w:hAnsi="Book Antiqua"/>
          <w:b w:val="0"/>
          <w:sz w:val="22"/>
          <w:lang w:val="es-ES"/>
        </w:rPr>
      </w:pPr>
      <w:r>
        <w:rPr>
          <w:rFonts w:ascii="Book Antiqua" w:hAnsi="Book Antiqua"/>
          <w:b w:val="0"/>
          <w:sz w:val="22"/>
          <w:lang w:val="es-ES"/>
        </w:rPr>
        <w:t>Baik untuk skenario pembelian ataupun sewa, daftar mesin dan peralatan juga harus dirinci sedetail mungkin proyeksinya. Perencanaan ini tetap selalu berkaitan dengan kapasitas dan kompetensi teknis wirausahawan.</w:t>
      </w: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080"/>
        <w:gridCol w:w="1620"/>
        <w:gridCol w:w="1396"/>
        <w:gridCol w:w="1844"/>
      </w:tblGrid>
      <w:tr w:rsidR="008C146D">
        <w:tc>
          <w:tcPr>
            <w:tcW w:w="2160"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Nama Mesin/Peralatan</w:t>
            </w:r>
          </w:p>
        </w:tc>
        <w:tc>
          <w:tcPr>
            <w:tcW w:w="1080"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Merk</w:t>
            </w:r>
          </w:p>
        </w:tc>
        <w:tc>
          <w:tcPr>
            <w:tcW w:w="1620"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Jumlah Unit</w:t>
            </w:r>
          </w:p>
        </w:tc>
        <w:tc>
          <w:tcPr>
            <w:tcW w:w="1396"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Harga</w:t>
            </w:r>
          </w:p>
        </w:tc>
        <w:tc>
          <w:tcPr>
            <w:tcW w:w="1844"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Jumlah Harga</w:t>
            </w:r>
          </w:p>
        </w:tc>
      </w:tr>
      <w:tr w:rsidR="008C146D">
        <w:tc>
          <w:tcPr>
            <w:tcW w:w="2160" w:type="dxa"/>
            <w:tcBorders>
              <w:top w:val="double" w:sz="4" w:space="0" w:color="auto"/>
              <w:left w:val="double" w:sz="4" w:space="0" w:color="auto"/>
            </w:tcBorders>
          </w:tcPr>
          <w:p w:rsidR="008C146D" w:rsidRDefault="008C146D" w:rsidP="008C146D">
            <w:pPr>
              <w:numPr>
                <w:ilvl w:val="0"/>
                <w:numId w:val="13"/>
              </w:numPr>
              <w:ind w:hanging="2340"/>
              <w:rPr>
                <w:rFonts w:ascii="Arial Narrow" w:hAnsi="Arial Narrow"/>
                <w:lang w:val="sv-SE"/>
              </w:rPr>
            </w:pPr>
          </w:p>
        </w:tc>
        <w:tc>
          <w:tcPr>
            <w:tcW w:w="1080" w:type="dxa"/>
            <w:tcBorders>
              <w:top w:val="double" w:sz="4" w:space="0" w:color="auto"/>
            </w:tcBorders>
          </w:tcPr>
          <w:p w:rsidR="008C146D" w:rsidRDefault="008C146D" w:rsidP="000B649D">
            <w:pPr>
              <w:rPr>
                <w:rFonts w:ascii="Arial Narrow" w:hAnsi="Arial Narrow"/>
                <w:lang w:val="sv-SE"/>
              </w:rPr>
            </w:pPr>
          </w:p>
        </w:tc>
        <w:tc>
          <w:tcPr>
            <w:tcW w:w="1620" w:type="dxa"/>
            <w:tcBorders>
              <w:top w:val="double" w:sz="4" w:space="0" w:color="auto"/>
            </w:tcBorders>
          </w:tcPr>
          <w:p w:rsidR="008C146D" w:rsidRDefault="008C146D" w:rsidP="000B649D">
            <w:pPr>
              <w:rPr>
                <w:rFonts w:ascii="Arial Narrow" w:hAnsi="Arial Narrow"/>
                <w:lang w:val="sv-SE"/>
              </w:rPr>
            </w:pPr>
          </w:p>
        </w:tc>
        <w:tc>
          <w:tcPr>
            <w:tcW w:w="1396" w:type="dxa"/>
            <w:tcBorders>
              <w:top w:val="double" w:sz="4" w:space="0" w:color="auto"/>
            </w:tcBorders>
          </w:tcPr>
          <w:p w:rsidR="008C146D" w:rsidRDefault="008C146D" w:rsidP="000B649D">
            <w:pPr>
              <w:rPr>
                <w:rFonts w:ascii="Arial Narrow" w:hAnsi="Arial Narrow"/>
                <w:lang w:val="sv-SE"/>
              </w:rPr>
            </w:pPr>
          </w:p>
        </w:tc>
        <w:tc>
          <w:tcPr>
            <w:tcW w:w="1844" w:type="dxa"/>
            <w:tcBorders>
              <w:top w:val="double" w:sz="4" w:space="0" w:color="auto"/>
              <w:right w:val="double" w:sz="4" w:space="0" w:color="auto"/>
            </w:tcBorders>
          </w:tcPr>
          <w:p w:rsidR="008C146D" w:rsidRDefault="008C146D" w:rsidP="000B649D">
            <w:pPr>
              <w:rPr>
                <w:rFonts w:ascii="Arial Narrow" w:hAnsi="Arial Narrow"/>
                <w:lang w:val="sv-SE"/>
              </w:rPr>
            </w:pPr>
          </w:p>
        </w:tc>
      </w:tr>
      <w:tr w:rsidR="008C146D">
        <w:tc>
          <w:tcPr>
            <w:tcW w:w="2160" w:type="dxa"/>
            <w:tcBorders>
              <w:left w:val="double" w:sz="4" w:space="0" w:color="auto"/>
            </w:tcBorders>
          </w:tcPr>
          <w:p w:rsidR="008C146D" w:rsidRDefault="008C146D" w:rsidP="008C146D">
            <w:pPr>
              <w:numPr>
                <w:ilvl w:val="0"/>
                <w:numId w:val="13"/>
              </w:numPr>
              <w:ind w:hanging="2340"/>
              <w:rPr>
                <w:rFonts w:ascii="Arial Narrow" w:hAnsi="Arial Narrow"/>
                <w:lang w:val="sv-SE"/>
              </w:rPr>
            </w:pPr>
          </w:p>
        </w:tc>
        <w:tc>
          <w:tcPr>
            <w:tcW w:w="1080" w:type="dxa"/>
          </w:tcPr>
          <w:p w:rsidR="008C146D" w:rsidRDefault="008C146D" w:rsidP="000B649D">
            <w:pPr>
              <w:rPr>
                <w:rFonts w:ascii="Arial Narrow" w:hAnsi="Arial Narrow"/>
                <w:lang w:val="sv-SE"/>
              </w:rPr>
            </w:pPr>
          </w:p>
        </w:tc>
        <w:tc>
          <w:tcPr>
            <w:tcW w:w="1620" w:type="dxa"/>
          </w:tcPr>
          <w:p w:rsidR="008C146D" w:rsidRDefault="008C146D" w:rsidP="000B649D">
            <w:pPr>
              <w:rPr>
                <w:rFonts w:ascii="Arial Narrow" w:hAnsi="Arial Narrow"/>
                <w:lang w:val="sv-SE"/>
              </w:rPr>
            </w:pPr>
          </w:p>
        </w:tc>
        <w:tc>
          <w:tcPr>
            <w:tcW w:w="1396" w:type="dxa"/>
          </w:tcPr>
          <w:p w:rsidR="008C146D" w:rsidRDefault="008C146D" w:rsidP="000B649D">
            <w:pPr>
              <w:rPr>
                <w:rFonts w:ascii="Arial Narrow" w:hAnsi="Arial Narrow"/>
                <w:lang w:val="sv-SE"/>
              </w:rPr>
            </w:pPr>
          </w:p>
        </w:tc>
        <w:tc>
          <w:tcPr>
            <w:tcW w:w="1844" w:type="dxa"/>
            <w:tcBorders>
              <w:right w:val="double" w:sz="4" w:space="0" w:color="auto"/>
            </w:tcBorders>
          </w:tcPr>
          <w:p w:rsidR="008C146D" w:rsidRDefault="008C146D" w:rsidP="000B649D">
            <w:pPr>
              <w:rPr>
                <w:rFonts w:ascii="Arial Narrow" w:hAnsi="Arial Narrow"/>
                <w:lang w:val="sv-SE"/>
              </w:rPr>
            </w:pPr>
          </w:p>
        </w:tc>
      </w:tr>
      <w:tr w:rsidR="008C146D">
        <w:tc>
          <w:tcPr>
            <w:tcW w:w="2160" w:type="dxa"/>
            <w:tcBorders>
              <w:left w:val="double" w:sz="4" w:space="0" w:color="auto"/>
              <w:bottom w:val="double" w:sz="4" w:space="0" w:color="auto"/>
            </w:tcBorders>
          </w:tcPr>
          <w:p w:rsidR="008C146D" w:rsidRDefault="008C146D" w:rsidP="008C146D">
            <w:pPr>
              <w:numPr>
                <w:ilvl w:val="0"/>
                <w:numId w:val="13"/>
              </w:numPr>
              <w:ind w:hanging="2340"/>
              <w:rPr>
                <w:rFonts w:ascii="Arial Narrow" w:hAnsi="Arial Narrow"/>
                <w:lang w:val="sv-SE"/>
              </w:rPr>
            </w:pPr>
          </w:p>
        </w:tc>
        <w:tc>
          <w:tcPr>
            <w:tcW w:w="1080" w:type="dxa"/>
            <w:tcBorders>
              <w:bottom w:val="double" w:sz="4" w:space="0" w:color="auto"/>
            </w:tcBorders>
          </w:tcPr>
          <w:p w:rsidR="008C146D" w:rsidRDefault="008C146D" w:rsidP="000B649D">
            <w:pPr>
              <w:rPr>
                <w:rFonts w:ascii="Arial Narrow" w:hAnsi="Arial Narrow"/>
                <w:lang w:val="sv-SE"/>
              </w:rPr>
            </w:pPr>
          </w:p>
        </w:tc>
        <w:tc>
          <w:tcPr>
            <w:tcW w:w="1620" w:type="dxa"/>
            <w:tcBorders>
              <w:bottom w:val="double" w:sz="4" w:space="0" w:color="auto"/>
            </w:tcBorders>
          </w:tcPr>
          <w:p w:rsidR="008C146D" w:rsidRDefault="008C146D" w:rsidP="000B649D">
            <w:pPr>
              <w:rPr>
                <w:rFonts w:ascii="Arial Narrow" w:hAnsi="Arial Narrow"/>
                <w:lang w:val="sv-SE"/>
              </w:rPr>
            </w:pPr>
          </w:p>
        </w:tc>
        <w:tc>
          <w:tcPr>
            <w:tcW w:w="1396" w:type="dxa"/>
            <w:tcBorders>
              <w:bottom w:val="double" w:sz="4" w:space="0" w:color="auto"/>
            </w:tcBorders>
          </w:tcPr>
          <w:p w:rsidR="008C146D" w:rsidRDefault="008C146D" w:rsidP="000B649D">
            <w:pPr>
              <w:rPr>
                <w:rFonts w:ascii="Arial Narrow" w:hAnsi="Arial Narrow"/>
                <w:lang w:val="sv-SE"/>
              </w:rPr>
            </w:pPr>
          </w:p>
        </w:tc>
        <w:tc>
          <w:tcPr>
            <w:tcW w:w="1844" w:type="dxa"/>
            <w:tcBorders>
              <w:bottom w:val="double" w:sz="4" w:space="0" w:color="auto"/>
              <w:right w:val="double" w:sz="4" w:space="0" w:color="auto"/>
            </w:tcBorders>
          </w:tcPr>
          <w:p w:rsidR="008C146D" w:rsidRDefault="008C146D" w:rsidP="000B649D">
            <w:pPr>
              <w:rPr>
                <w:rFonts w:ascii="Arial Narrow" w:hAnsi="Arial Narrow"/>
                <w:lang w:val="sv-SE"/>
              </w:rPr>
            </w:pPr>
          </w:p>
        </w:tc>
      </w:tr>
      <w:tr w:rsidR="008C146D">
        <w:tc>
          <w:tcPr>
            <w:tcW w:w="2160" w:type="dxa"/>
            <w:tcBorders>
              <w:top w:val="double" w:sz="4" w:space="0" w:color="auto"/>
              <w:left w:val="double" w:sz="4" w:space="0" w:color="auto"/>
              <w:bottom w:val="double" w:sz="4" w:space="0" w:color="auto"/>
              <w:right w:val="nil"/>
            </w:tcBorders>
          </w:tcPr>
          <w:p w:rsidR="008C146D" w:rsidRDefault="008C146D" w:rsidP="000B649D">
            <w:pPr>
              <w:rPr>
                <w:rFonts w:ascii="Arial Narrow" w:hAnsi="Arial Narrow"/>
                <w:lang w:val="sv-SE"/>
              </w:rPr>
            </w:pPr>
            <w:r>
              <w:rPr>
                <w:rFonts w:ascii="Arial Narrow" w:hAnsi="Arial Narrow"/>
                <w:lang w:val="sv-SE"/>
              </w:rPr>
              <w:t>Total Pembelian Mesin/Peralatan</w:t>
            </w:r>
          </w:p>
        </w:tc>
        <w:tc>
          <w:tcPr>
            <w:tcW w:w="1080" w:type="dxa"/>
            <w:tcBorders>
              <w:top w:val="double" w:sz="4" w:space="0" w:color="auto"/>
              <w:left w:val="nil"/>
              <w:bottom w:val="double" w:sz="4" w:space="0" w:color="auto"/>
              <w:right w:val="nil"/>
            </w:tcBorders>
          </w:tcPr>
          <w:p w:rsidR="008C146D" w:rsidRDefault="008C146D" w:rsidP="000B649D">
            <w:pPr>
              <w:rPr>
                <w:rFonts w:ascii="Arial Narrow" w:hAnsi="Arial Narrow"/>
                <w:lang w:val="sv-SE"/>
              </w:rPr>
            </w:pPr>
          </w:p>
        </w:tc>
        <w:tc>
          <w:tcPr>
            <w:tcW w:w="1620" w:type="dxa"/>
            <w:tcBorders>
              <w:top w:val="double" w:sz="4" w:space="0" w:color="auto"/>
              <w:left w:val="nil"/>
              <w:bottom w:val="double" w:sz="4" w:space="0" w:color="auto"/>
              <w:right w:val="nil"/>
            </w:tcBorders>
          </w:tcPr>
          <w:p w:rsidR="008C146D" w:rsidRDefault="008C146D" w:rsidP="000B649D">
            <w:pPr>
              <w:rPr>
                <w:rFonts w:ascii="Arial Narrow" w:hAnsi="Arial Narrow"/>
                <w:lang w:val="sv-SE"/>
              </w:rPr>
            </w:pPr>
          </w:p>
        </w:tc>
        <w:tc>
          <w:tcPr>
            <w:tcW w:w="1396" w:type="dxa"/>
            <w:tcBorders>
              <w:top w:val="double" w:sz="4" w:space="0" w:color="auto"/>
              <w:left w:val="nil"/>
              <w:bottom w:val="double" w:sz="4" w:space="0" w:color="auto"/>
              <w:right w:val="single" w:sz="4" w:space="0" w:color="auto"/>
            </w:tcBorders>
          </w:tcPr>
          <w:p w:rsidR="008C146D" w:rsidRDefault="008C146D" w:rsidP="000B649D">
            <w:pPr>
              <w:rPr>
                <w:rFonts w:ascii="Arial Narrow" w:hAnsi="Arial Narrow"/>
                <w:lang w:val="sv-SE"/>
              </w:rPr>
            </w:pPr>
          </w:p>
        </w:tc>
        <w:tc>
          <w:tcPr>
            <w:tcW w:w="1844" w:type="dxa"/>
            <w:tcBorders>
              <w:top w:val="double" w:sz="4" w:space="0" w:color="auto"/>
              <w:left w:val="single" w:sz="4" w:space="0" w:color="auto"/>
              <w:bottom w:val="double" w:sz="4" w:space="0" w:color="auto"/>
              <w:right w:val="double" w:sz="4" w:space="0" w:color="auto"/>
            </w:tcBorders>
          </w:tcPr>
          <w:p w:rsidR="008C146D" w:rsidRDefault="008C146D" w:rsidP="000B649D">
            <w:pPr>
              <w:rPr>
                <w:rFonts w:ascii="Arial Narrow" w:hAnsi="Arial Narrow"/>
                <w:lang w:val="sv-SE"/>
              </w:rPr>
            </w:pPr>
          </w:p>
        </w:tc>
      </w:tr>
    </w:tbl>
    <w:p w:rsidR="008C146D" w:rsidRDefault="008C146D" w:rsidP="008C146D">
      <w:pPr>
        <w:pStyle w:val="Title"/>
        <w:tabs>
          <w:tab w:val="num" w:pos="709"/>
        </w:tabs>
        <w:jc w:val="both"/>
        <w:rPr>
          <w:rFonts w:ascii="Book Antiqua" w:hAnsi="Book Antiqua"/>
          <w:b w:val="0"/>
          <w:sz w:val="24"/>
          <w:lang w:val="id-ID"/>
        </w:rPr>
      </w:pPr>
    </w:p>
    <w:p w:rsidR="008C146D" w:rsidRDefault="008C146D" w:rsidP="008C146D">
      <w:pPr>
        <w:pStyle w:val="Title"/>
        <w:tabs>
          <w:tab w:val="num" w:pos="851"/>
        </w:tabs>
        <w:jc w:val="both"/>
        <w:rPr>
          <w:rFonts w:ascii="Book Antiqua" w:hAnsi="Book Antiqua"/>
          <w:sz w:val="24"/>
          <w:lang w:val="id-ID"/>
        </w:rPr>
      </w:pPr>
      <w:r>
        <w:rPr>
          <w:rFonts w:ascii="Book Antiqua" w:hAnsi="Book Antiqua"/>
          <w:sz w:val="24"/>
          <w:lang w:val="id-ID"/>
        </w:rPr>
        <w:t>5.7.     Bahan Baku dan Bahan Pembantu</w:t>
      </w:r>
    </w:p>
    <w:tbl>
      <w:tblPr>
        <w:tblpPr w:leftFromText="180" w:rightFromText="180" w:vertAnchor="text" w:horzAnchor="margin" w:tblpX="828" w:tblpY="2072"/>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20"/>
        <w:gridCol w:w="1512"/>
        <w:gridCol w:w="1396"/>
        <w:gridCol w:w="1772"/>
      </w:tblGrid>
      <w:tr w:rsidR="008C146D">
        <w:tc>
          <w:tcPr>
            <w:tcW w:w="2628"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id-ID"/>
              </w:rPr>
            </w:pPr>
            <w:r>
              <w:rPr>
                <w:rFonts w:ascii="Arial Narrow" w:hAnsi="Arial Narrow"/>
                <w:b/>
                <w:lang w:val="id-ID"/>
              </w:rPr>
              <w:t>Nama Bahan Baku</w:t>
            </w:r>
          </w:p>
        </w:tc>
        <w:tc>
          <w:tcPr>
            <w:tcW w:w="720"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id-ID"/>
              </w:rPr>
            </w:pPr>
            <w:r>
              <w:rPr>
                <w:rFonts w:ascii="Arial Narrow" w:hAnsi="Arial Narrow"/>
                <w:b/>
                <w:lang w:val="id-ID"/>
              </w:rPr>
              <w:t>Merk</w:t>
            </w:r>
          </w:p>
        </w:tc>
        <w:tc>
          <w:tcPr>
            <w:tcW w:w="1512"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id-ID"/>
              </w:rPr>
            </w:pPr>
            <w:r>
              <w:rPr>
                <w:rFonts w:ascii="Arial Narrow" w:hAnsi="Arial Narrow"/>
                <w:b/>
                <w:lang w:val="id-ID"/>
              </w:rPr>
              <w:t>Jumlah Unit</w:t>
            </w:r>
          </w:p>
        </w:tc>
        <w:tc>
          <w:tcPr>
            <w:tcW w:w="1396"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id-ID"/>
              </w:rPr>
            </w:pPr>
            <w:r>
              <w:rPr>
                <w:rFonts w:ascii="Arial Narrow" w:hAnsi="Arial Narrow"/>
                <w:b/>
                <w:lang w:val="id-ID"/>
              </w:rPr>
              <w:t>Harga</w:t>
            </w:r>
          </w:p>
        </w:tc>
        <w:tc>
          <w:tcPr>
            <w:tcW w:w="1772"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id-ID"/>
              </w:rPr>
            </w:pPr>
            <w:r>
              <w:rPr>
                <w:rFonts w:ascii="Arial Narrow" w:hAnsi="Arial Narrow"/>
                <w:b/>
                <w:lang w:val="id-ID"/>
              </w:rPr>
              <w:t>Jumlah Harga</w:t>
            </w:r>
          </w:p>
        </w:tc>
      </w:tr>
      <w:tr w:rsidR="008C146D">
        <w:tc>
          <w:tcPr>
            <w:tcW w:w="2628" w:type="dxa"/>
            <w:tcBorders>
              <w:top w:val="double" w:sz="4" w:space="0" w:color="auto"/>
              <w:left w:val="double" w:sz="4" w:space="0" w:color="auto"/>
            </w:tcBorders>
          </w:tcPr>
          <w:p w:rsidR="008C146D" w:rsidRDefault="008C146D" w:rsidP="008C146D">
            <w:pPr>
              <w:numPr>
                <w:ilvl w:val="0"/>
                <w:numId w:val="14"/>
              </w:numPr>
              <w:ind w:hanging="2700"/>
              <w:rPr>
                <w:rFonts w:ascii="Arial Narrow" w:hAnsi="Arial Narrow"/>
                <w:lang w:val="id-ID"/>
              </w:rPr>
            </w:pPr>
          </w:p>
        </w:tc>
        <w:tc>
          <w:tcPr>
            <w:tcW w:w="720" w:type="dxa"/>
            <w:tcBorders>
              <w:top w:val="double" w:sz="4" w:space="0" w:color="auto"/>
            </w:tcBorders>
          </w:tcPr>
          <w:p w:rsidR="008C146D" w:rsidRDefault="008C146D" w:rsidP="000B649D">
            <w:pPr>
              <w:rPr>
                <w:rFonts w:ascii="Arial Narrow" w:hAnsi="Arial Narrow"/>
                <w:lang w:val="id-ID"/>
              </w:rPr>
            </w:pPr>
          </w:p>
        </w:tc>
        <w:tc>
          <w:tcPr>
            <w:tcW w:w="1512" w:type="dxa"/>
            <w:tcBorders>
              <w:top w:val="double" w:sz="4" w:space="0" w:color="auto"/>
            </w:tcBorders>
          </w:tcPr>
          <w:p w:rsidR="008C146D" w:rsidRDefault="008C146D" w:rsidP="000B649D">
            <w:pPr>
              <w:rPr>
                <w:rFonts w:ascii="Arial Narrow" w:hAnsi="Arial Narrow"/>
                <w:lang w:val="id-ID"/>
              </w:rPr>
            </w:pPr>
          </w:p>
        </w:tc>
        <w:tc>
          <w:tcPr>
            <w:tcW w:w="1396" w:type="dxa"/>
            <w:tcBorders>
              <w:top w:val="double" w:sz="4" w:space="0" w:color="auto"/>
            </w:tcBorders>
          </w:tcPr>
          <w:p w:rsidR="008C146D" w:rsidRDefault="008C146D" w:rsidP="000B649D">
            <w:pPr>
              <w:rPr>
                <w:rFonts w:ascii="Arial Narrow" w:hAnsi="Arial Narrow"/>
                <w:lang w:val="id-ID"/>
              </w:rPr>
            </w:pPr>
          </w:p>
        </w:tc>
        <w:tc>
          <w:tcPr>
            <w:tcW w:w="1772" w:type="dxa"/>
            <w:tcBorders>
              <w:top w:val="double" w:sz="4" w:space="0" w:color="auto"/>
              <w:right w:val="double" w:sz="4" w:space="0" w:color="auto"/>
            </w:tcBorders>
          </w:tcPr>
          <w:p w:rsidR="008C146D" w:rsidRDefault="008C146D" w:rsidP="000B649D">
            <w:pPr>
              <w:rPr>
                <w:rFonts w:ascii="Arial Narrow" w:hAnsi="Arial Narrow"/>
                <w:lang w:val="id-ID"/>
              </w:rPr>
            </w:pPr>
          </w:p>
        </w:tc>
      </w:tr>
      <w:tr w:rsidR="008C146D">
        <w:tc>
          <w:tcPr>
            <w:tcW w:w="2628" w:type="dxa"/>
            <w:tcBorders>
              <w:left w:val="double" w:sz="4" w:space="0" w:color="auto"/>
            </w:tcBorders>
          </w:tcPr>
          <w:p w:rsidR="008C146D" w:rsidRDefault="008C146D" w:rsidP="008C146D">
            <w:pPr>
              <w:numPr>
                <w:ilvl w:val="0"/>
                <w:numId w:val="14"/>
              </w:numPr>
              <w:ind w:hanging="2700"/>
              <w:rPr>
                <w:rFonts w:ascii="Arial Narrow" w:hAnsi="Arial Narrow"/>
                <w:lang w:val="id-ID"/>
              </w:rPr>
            </w:pPr>
          </w:p>
        </w:tc>
        <w:tc>
          <w:tcPr>
            <w:tcW w:w="720" w:type="dxa"/>
          </w:tcPr>
          <w:p w:rsidR="008C146D" w:rsidRDefault="008C146D" w:rsidP="000B649D">
            <w:pPr>
              <w:rPr>
                <w:rFonts w:ascii="Arial Narrow" w:hAnsi="Arial Narrow"/>
                <w:lang w:val="id-ID"/>
              </w:rPr>
            </w:pPr>
          </w:p>
        </w:tc>
        <w:tc>
          <w:tcPr>
            <w:tcW w:w="1512" w:type="dxa"/>
          </w:tcPr>
          <w:p w:rsidR="008C146D" w:rsidRDefault="008C146D" w:rsidP="000B649D">
            <w:pPr>
              <w:rPr>
                <w:rFonts w:ascii="Arial Narrow" w:hAnsi="Arial Narrow"/>
                <w:lang w:val="id-ID"/>
              </w:rPr>
            </w:pPr>
          </w:p>
        </w:tc>
        <w:tc>
          <w:tcPr>
            <w:tcW w:w="1396" w:type="dxa"/>
          </w:tcPr>
          <w:p w:rsidR="008C146D" w:rsidRDefault="008C146D" w:rsidP="000B649D">
            <w:pPr>
              <w:rPr>
                <w:rFonts w:ascii="Arial Narrow" w:hAnsi="Arial Narrow"/>
                <w:lang w:val="id-ID"/>
              </w:rPr>
            </w:pPr>
          </w:p>
        </w:tc>
        <w:tc>
          <w:tcPr>
            <w:tcW w:w="1772" w:type="dxa"/>
            <w:tcBorders>
              <w:right w:val="double" w:sz="4" w:space="0" w:color="auto"/>
            </w:tcBorders>
          </w:tcPr>
          <w:p w:rsidR="008C146D" w:rsidRDefault="008C146D" w:rsidP="000B649D">
            <w:pPr>
              <w:rPr>
                <w:rFonts w:ascii="Arial Narrow" w:hAnsi="Arial Narrow"/>
                <w:lang w:val="id-ID"/>
              </w:rPr>
            </w:pPr>
          </w:p>
        </w:tc>
      </w:tr>
      <w:tr w:rsidR="008C146D">
        <w:tc>
          <w:tcPr>
            <w:tcW w:w="2628" w:type="dxa"/>
            <w:tcBorders>
              <w:left w:val="double" w:sz="4" w:space="0" w:color="auto"/>
              <w:bottom w:val="double" w:sz="4" w:space="0" w:color="auto"/>
            </w:tcBorders>
          </w:tcPr>
          <w:p w:rsidR="008C146D" w:rsidRDefault="008C146D" w:rsidP="000B649D">
            <w:pPr>
              <w:rPr>
                <w:rFonts w:ascii="Arial Narrow" w:hAnsi="Arial Narrow"/>
                <w:lang w:val="id-ID"/>
              </w:rPr>
            </w:pPr>
            <w:r>
              <w:rPr>
                <w:rFonts w:ascii="Arial Narrow" w:hAnsi="Arial Narrow"/>
                <w:lang w:val="id-ID"/>
              </w:rPr>
              <w:t>3.</w:t>
            </w:r>
          </w:p>
        </w:tc>
        <w:tc>
          <w:tcPr>
            <w:tcW w:w="720" w:type="dxa"/>
            <w:tcBorders>
              <w:bottom w:val="double" w:sz="4" w:space="0" w:color="auto"/>
            </w:tcBorders>
          </w:tcPr>
          <w:p w:rsidR="008C146D" w:rsidRDefault="008C146D" w:rsidP="000B649D">
            <w:pPr>
              <w:rPr>
                <w:rFonts w:ascii="Arial Narrow" w:hAnsi="Arial Narrow"/>
                <w:lang w:val="id-ID"/>
              </w:rPr>
            </w:pPr>
          </w:p>
        </w:tc>
        <w:tc>
          <w:tcPr>
            <w:tcW w:w="1512" w:type="dxa"/>
            <w:tcBorders>
              <w:bottom w:val="double" w:sz="4" w:space="0" w:color="auto"/>
            </w:tcBorders>
          </w:tcPr>
          <w:p w:rsidR="008C146D" w:rsidRDefault="008C146D" w:rsidP="000B649D">
            <w:pPr>
              <w:rPr>
                <w:rFonts w:ascii="Arial Narrow" w:hAnsi="Arial Narrow"/>
                <w:lang w:val="id-ID"/>
              </w:rPr>
            </w:pPr>
          </w:p>
        </w:tc>
        <w:tc>
          <w:tcPr>
            <w:tcW w:w="1396" w:type="dxa"/>
            <w:tcBorders>
              <w:bottom w:val="double" w:sz="4" w:space="0" w:color="auto"/>
            </w:tcBorders>
          </w:tcPr>
          <w:p w:rsidR="008C146D" w:rsidRDefault="008C146D" w:rsidP="000B649D">
            <w:pPr>
              <w:rPr>
                <w:rFonts w:ascii="Arial Narrow" w:hAnsi="Arial Narrow"/>
                <w:lang w:val="id-ID"/>
              </w:rPr>
            </w:pPr>
          </w:p>
        </w:tc>
        <w:tc>
          <w:tcPr>
            <w:tcW w:w="1772" w:type="dxa"/>
            <w:tcBorders>
              <w:bottom w:val="double" w:sz="4" w:space="0" w:color="auto"/>
              <w:right w:val="double" w:sz="4" w:space="0" w:color="auto"/>
            </w:tcBorders>
          </w:tcPr>
          <w:p w:rsidR="008C146D" w:rsidRDefault="008C146D" w:rsidP="000B649D">
            <w:pPr>
              <w:rPr>
                <w:rFonts w:ascii="Arial Narrow" w:hAnsi="Arial Narrow"/>
                <w:lang w:val="id-ID"/>
              </w:rPr>
            </w:pPr>
          </w:p>
        </w:tc>
      </w:tr>
      <w:tr w:rsidR="008C146D">
        <w:trPr>
          <w:trHeight w:val="412"/>
        </w:trPr>
        <w:tc>
          <w:tcPr>
            <w:tcW w:w="2628" w:type="dxa"/>
            <w:tcBorders>
              <w:top w:val="double" w:sz="4" w:space="0" w:color="auto"/>
              <w:left w:val="double" w:sz="4" w:space="0" w:color="auto"/>
              <w:bottom w:val="double" w:sz="4" w:space="0" w:color="auto"/>
              <w:right w:val="nil"/>
            </w:tcBorders>
          </w:tcPr>
          <w:p w:rsidR="008C146D" w:rsidRDefault="008C146D" w:rsidP="000B649D">
            <w:pPr>
              <w:jc w:val="right"/>
              <w:rPr>
                <w:rFonts w:ascii="Arial Narrow" w:hAnsi="Arial Narrow"/>
                <w:lang w:val="id-ID"/>
              </w:rPr>
            </w:pPr>
            <w:r>
              <w:rPr>
                <w:rFonts w:ascii="Arial Narrow" w:hAnsi="Arial Narrow"/>
                <w:lang w:val="id-ID"/>
              </w:rPr>
              <w:t>Total Pembelian Bahan Baku</w:t>
            </w:r>
          </w:p>
        </w:tc>
        <w:tc>
          <w:tcPr>
            <w:tcW w:w="720" w:type="dxa"/>
            <w:tcBorders>
              <w:top w:val="double" w:sz="4" w:space="0" w:color="auto"/>
              <w:left w:val="nil"/>
              <w:bottom w:val="double" w:sz="4" w:space="0" w:color="auto"/>
              <w:right w:val="nil"/>
            </w:tcBorders>
          </w:tcPr>
          <w:p w:rsidR="008C146D" w:rsidRDefault="008C146D" w:rsidP="000B649D">
            <w:pPr>
              <w:jc w:val="right"/>
              <w:rPr>
                <w:rFonts w:ascii="Arial Narrow" w:hAnsi="Arial Narrow"/>
                <w:lang w:val="id-ID"/>
              </w:rPr>
            </w:pPr>
          </w:p>
        </w:tc>
        <w:tc>
          <w:tcPr>
            <w:tcW w:w="1512" w:type="dxa"/>
            <w:tcBorders>
              <w:top w:val="double" w:sz="4" w:space="0" w:color="auto"/>
              <w:left w:val="nil"/>
              <w:bottom w:val="double" w:sz="4" w:space="0" w:color="auto"/>
              <w:right w:val="nil"/>
            </w:tcBorders>
          </w:tcPr>
          <w:p w:rsidR="008C146D" w:rsidRDefault="008C146D" w:rsidP="000B649D">
            <w:pPr>
              <w:jc w:val="right"/>
              <w:rPr>
                <w:rFonts w:ascii="Arial Narrow" w:hAnsi="Arial Narrow"/>
                <w:lang w:val="id-ID"/>
              </w:rPr>
            </w:pPr>
          </w:p>
        </w:tc>
        <w:tc>
          <w:tcPr>
            <w:tcW w:w="1396" w:type="dxa"/>
            <w:tcBorders>
              <w:top w:val="double" w:sz="4" w:space="0" w:color="auto"/>
              <w:left w:val="nil"/>
              <w:bottom w:val="double" w:sz="4" w:space="0" w:color="auto"/>
              <w:right w:val="single" w:sz="4" w:space="0" w:color="auto"/>
            </w:tcBorders>
          </w:tcPr>
          <w:p w:rsidR="008C146D" w:rsidRDefault="008C146D" w:rsidP="000B649D">
            <w:pPr>
              <w:jc w:val="right"/>
              <w:rPr>
                <w:rFonts w:ascii="Arial Narrow" w:hAnsi="Arial Narrow"/>
                <w:lang w:val="id-ID"/>
              </w:rPr>
            </w:pPr>
          </w:p>
        </w:tc>
        <w:tc>
          <w:tcPr>
            <w:tcW w:w="1772" w:type="dxa"/>
            <w:tcBorders>
              <w:top w:val="double" w:sz="4" w:space="0" w:color="auto"/>
              <w:left w:val="single" w:sz="4" w:space="0" w:color="auto"/>
              <w:bottom w:val="double" w:sz="4" w:space="0" w:color="auto"/>
              <w:right w:val="double" w:sz="4" w:space="0" w:color="auto"/>
            </w:tcBorders>
          </w:tcPr>
          <w:p w:rsidR="008C146D" w:rsidRDefault="008C146D" w:rsidP="000B649D">
            <w:pPr>
              <w:rPr>
                <w:rFonts w:ascii="Arial Narrow" w:hAnsi="Arial Narrow"/>
                <w:lang w:val="id-ID"/>
              </w:rPr>
            </w:pPr>
          </w:p>
        </w:tc>
      </w:tr>
    </w:tbl>
    <w:p w:rsidR="008C146D" w:rsidRDefault="008C146D" w:rsidP="008C146D">
      <w:pPr>
        <w:pStyle w:val="Title"/>
        <w:tabs>
          <w:tab w:val="num" w:pos="-3828"/>
        </w:tabs>
        <w:ind w:left="709"/>
        <w:jc w:val="both"/>
        <w:rPr>
          <w:rFonts w:ascii="Book Antiqua" w:hAnsi="Book Antiqua"/>
          <w:b w:val="0"/>
          <w:sz w:val="22"/>
          <w:lang w:val="id-ID"/>
        </w:rPr>
      </w:pPr>
      <w:r>
        <w:rPr>
          <w:rFonts w:ascii="Book Antiqua" w:hAnsi="Book Antiqua"/>
          <w:b w:val="0"/>
          <w:sz w:val="22"/>
          <w:lang w:val="id-ID"/>
        </w:rPr>
        <w:t>Perencanaan bahan baku dan bahan pembantu merupakan bagian utama untuk perhitungan kebutuhan modal kerja. Hal-hal yang perlu diperhatikan adalah suplier, kuantitas, harga beli, persyaratan pembe-lian, ketersediaan, dan persediaan.</w:t>
      </w:r>
    </w:p>
    <w:p w:rsidR="008C146D" w:rsidRDefault="008C146D" w:rsidP="008C146D">
      <w:pPr>
        <w:pStyle w:val="Title"/>
        <w:tabs>
          <w:tab w:val="num" w:pos="-3828"/>
        </w:tabs>
        <w:ind w:left="709"/>
        <w:jc w:val="both"/>
        <w:rPr>
          <w:rFonts w:ascii="Book Antiqua" w:hAnsi="Book Antiqua"/>
          <w:b w:val="0"/>
          <w:sz w:val="24"/>
          <w:lang w:val="id-ID"/>
        </w:rPr>
      </w:pPr>
    </w:p>
    <w:p w:rsidR="008C146D" w:rsidRDefault="008C146D" w:rsidP="008C146D">
      <w:pPr>
        <w:pStyle w:val="Title"/>
        <w:tabs>
          <w:tab w:val="num" w:pos="-3828"/>
        </w:tabs>
        <w:ind w:left="709" w:hanging="709"/>
        <w:jc w:val="both"/>
        <w:rPr>
          <w:rFonts w:ascii="Book Antiqua" w:hAnsi="Book Antiqua"/>
          <w:b w:val="0"/>
          <w:sz w:val="24"/>
          <w:lang w:val="id-ID"/>
        </w:rPr>
      </w:pPr>
      <w:r>
        <w:rPr>
          <w:rFonts w:ascii="Book Antiqua" w:hAnsi="Book Antiqua"/>
          <w:sz w:val="24"/>
          <w:lang w:val="id-ID"/>
        </w:rPr>
        <w:t>5.8.</w:t>
      </w:r>
      <w:r>
        <w:rPr>
          <w:rFonts w:ascii="Book Antiqua" w:hAnsi="Book Antiqua"/>
          <w:sz w:val="24"/>
          <w:lang w:val="id-ID"/>
        </w:rPr>
        <w:tab/>
        <w:t>Tenaga Produksi (Tenaga Kerja Langsung)</w:t>
      </w:r>
    </w:p>
    <w:p w:rsidR="008C146D" w:rsidRDefault="008C146D" w:rsidP="008C146D">
      <w:pPr>
        <w:pStyle w:val="Title"/>
        <w:tabs>
          <w:tab w:val="left" w:pos="-3828"/>
        </w:tabs>
        <w:ind w:left="709"/>
        <w:jc w:val="both"/>
        <w:rPr>
          <w:rFonts w:ascii="Book Antiqua" w:hAnsi="Book Antiqua"/>
          <w:b w:val="0"/>
          <w:sz w:val="22"/>
          <w:lang w:val="id-ID"/>
        </w:rPr>
      </w:pPr>
    </w:p>
    <w:p w:rsidR="008C146D" w:rsidRDefault="008C146D" w:rsidP="008C146D">
      <w:pPr>
        <w:pStyle w:val="Title"/>
        <w:tabs>
          <w:tab w:val="left" w:pos="-3828"/>
        </w:tabs>
        <w:ind w:left="709"/>
        <w:jc w:val="both"/>
        <w:rPr>
          <w:rFonts w:ascii="Book Antiqua" w:hAnsi="Book Antiqua"/>
          <w:b w:val="0"/>
          <w:sz w:val="22"/>
          <w:lang w:val="id-ID"/>
        </w:rPr>
      </w:pPr>
    </w:p>
    <w:p w:rsidR="008C146D" w:rsidRDefault="008C146D" w:rsidP="008C146D">
      <w:pPr>
        <w:pStyle w:val="Title"/>
        <w:tabs>
          <w:tab w:val="left" w:pos="-3828"/>
        </w:tabs>
        <w:ind w:left="709"/>
        <w:jc w:val="both"/>
        <w:rPr>
          <w:rFonts w:ascii="Book Antiqua" w:hAnsi="Book Antiqua"/>
          <w:b w:val="0"/>
          <w:sz w:val="22"/>
          <w:lang w:val="id-ID"/>
        </w:rPr>
      </w:pPr>
    </w:p>
    <w:p w:rsidR="008C146D" w:rsidRDefault="008C146D" w:rsidP="008C146D">
      <w:pPr>
        <w:pStyle w:val="Title"/>
        <w:tabs>
          <w:tab w:val="left" w:pos="-3828"/>
        </w:tabs>
        <w:jc w:val="both"/>
        <w:rPr>
          <w:rFonts w:ascii="Book Antiqua" w:hAnsi="Book Antiqua"/>
          <w:b w:val="0"/>
          <w:sz w:val="22"/>
          <w:lang w:val="id-ID"/>
        </w:rPr>
      </w:pPr>
    </w:p>
    <w:p w:rsidR="008C146D" w:rsidRDefault="008C146D" w:rsidP="008C146D">
      <w:pPr>
        <w:pStyle w:val="Title"/>
        <w:tabs>
          <w:tab w:val="left" w:pos="-3828"/>
        </w:tabs>
        <w:jc w:val="both"/>
        <w:rPr>
          <w:rFonts w:ascii="Book Antiqua" w:hAnsi="Book Antiqua"/>
          <w:b w:val="0"/>
          <w:sz w:val="22"/>
          <w:lang w:val="id-ID"/>
        </w:rPr>
      </w:pPr>
    </w:p>
    <w:p w:rsidR="008C146D" w:rsidRDefault="008C146D" w:rsidP="008C146D">
      <w:pPr>
        <w:pStyle w:val="Title"/>
        <w:tabs>
          <w:tab w:val="left" w:pos="-3828"/>
        </w:tabs>
        <w:jc w:val="both"/>
        <w:rPr>
          <w:rFonts w:ascii="Book Antiqua" w:hAnsi="Book Antiqua"/>
          <w:b w:val="0"/>
          <w:sz w:val="22"/>
          <w:lang w:val="id-ID"/>
        </w:rPr>
      </w:pPr>
    </w:p>
    <w:p w:rsidR="008C146D" w:rsidRDefault="008C146D" w:rsidP="008C146D">
      <w:pPr>
        <w:pStyle w:val="Title"/>
        <w:tabs>
          <w:tab w:val="left" w:pos="-3828"/>
        </w:tabs>
        <w:jc w:val="both"/>
        <w:rPr>
          <w:rFonts w:ascii="Book Antiqua" w:hAnsi="Book Antiqua"/>
          <w:b w:val="0"/>
          <w:sz w:val="22"/>
          <w:lang w:val="id-ID"/>
        </w:rPr>
      </w:pPr>
    </w:p>
    <w:p w:rsidR="008C146D" w:rsidRDefault="008C146D" w:rsidP="008C146D">
      <w:pPr>
        <w:pStyle w:val="Title"/>
        <w:tabs>
          <w:tab w:val="left" w:pos="-3828"/>
        </w:tabs>
        <w:jc w:val="both"/>
        <w:rPr>
          <w:rFonts w:ascii="Book Antiqua" w:hAnsi="Book Antiqua"/>
          <w:b w:val="0"/>
          <w:sz w:val="22"/>
          <w:lang w:val="id-ID"/>
        </w:rPr>
      </w:pPr>
    </w:p>
    <w:p w:rsidR="009D661F" w:rsidRDefault="009D661F" w:rsidP="008C146D">
      <w:pPr>
        <w:pStyle w:val="Title"/>
        <w:tabs>
          <w:tab w:val="left" w:pos="-3828"/>
        </w:tabs>
        <w:jc w:val="both"/>
        <w:rPr>
          <w:rFonts w:ascii="Book Antiqua" w:hAnsi="Book Antiqua"/>
          <w:b w:val="0"/>
          <w:sz w:val="22"/>
          <w:lang w:val="id-ID"/>
        </w:rPr>
      </w:pPr>
    </w:p>
    <w:p w:rsidR="008C146D" w:rsidRDefault="008C146D" w:rsidP="008C146D">
      <w:pPr>
        <w:pStyle w:val="Title"/>
        <w:tabs>
          <w:tab w:val="left" w:pos="-3828"/>
        </w:tabs>
        <w:jc w:val="both"/>
        <w:rPr>
          <w:rFonts w:ascii="Book Antiqua" w:hAnsi="Book Antiqua"/>
          <w:b w:val="0"/>
          <w:sz w:val="24"/>
          <w:lang w:val="id-ID"/>
        </w:rPr>
      </w:pPr>
      <w:r>
        <w:rPr>
          <w:rFonts w:ascii="Book Antiqua" w:hAnsi="Book Antiqua"/>
          <w:b w:val="0"/>
          <w:sz w:val="22"/>
          <w:lang w:val="id-ID"/>
        </w:rPr>
        <w:t>Perencanaan tenaga kerja langsung (TKL), juga perlu memperhatikan hal-hal mengenai kualifikasi, tarif upah, jumlah tenaga yang dibutuhkan, dan</w:t>
      </w:r>
      <w:r>
        <w:rPr>
          <w:rFonts w:ascii="Book Antiqua" w:hAnsi="Book Antiqua"/>
          <w:b w:val="0"/>
          <w:sz w:val="24"/>
          <w:lang w:val="id-ID"/>
        </w:rPr>
        <w:t xml:space="preserve"> persyaratan kerja.</w:t>
      </w:r>
    </w:p>
    <w:p w:rsidR="008C146D" w:rsidRDefault="008C146D" w:rsidP="008C146D">
      <w:pPr>
        <w:pStyle w:val="Title"/>
        <w:tabs>
          <w:tab w:val="left" w:pos="-3828"/>
        </w:tabs>
        <w:jc w:val="both"/>
        <w:rPr>
          <w:rFonts w:ascii="Book Antiqua" w:hAnsi="Book Antiqua"/>
          <w:b w:val="0"/>
          <w:sz w:val="24"/>
          <w:lang w:val="id-ID"/>
        </w:rPr>
      </w:pPr>
    </w:p>
    <w:p w:rsidR="009D661F" w:rsidRDefault="009D661F" w:rsidP="008C146D">
      <w:pPr>
        <w:pStyle w:val="Title"/>
        <w:tabs>
          <w:tab w:val="left" w:pos="-3828"/>
        </w:tabs>
        <w:jc w:val="both"/>
        <w:rPr>
          <w:rFonts w:ascii="Book Antiqua" w:hAnsi="Book Antiqua"/>
          <w:b w:val="0"/>
          <w:sz w:val="24"/>
          <w:lang w:val="id-ID"/>
        </w:rPr>
      </w:pPr>
    </w:p>
    <w:p w:rsidR="009D661F" w:rsidRDefault="009D661F" w:rsidP="008C146D">
      <w:pPr>
        <w:pStyle w:val="Title"/>
        <w:tabs>
          <w:tab w:val="left" w:pos="-3828"/>
        </w:tabs>
        <w:jc w:val="both"/>
        <w:rPr>
          <w:rFonts w:ascii="Book Antiqua" w:hAnsi="Book Antiqua"/>
          <w:b w:val="0"/>
          <w:sz w:val="24"/>
          <w:lang w:val="id-ID"/>
        </w:rPr>
      </w:pPr>
    </w:p>
    <w:p w:rsidR="008C146D" w:rsidRDefault="008C146D" w:rsidP="008C146D">
      <w:pPr>
        <w:pStyle w:val="Title"/>
        <w:numPr>
          <w:ilvl w:val="0"/>
          <w:numId w:val="15"/>
        </w:numPr>
        <w:ind w:left="993" w:hanging="284"/>
        <w:jc w:val="both"/>
        <w:rPr>
          <w:rFonts w:ascii="Book Antiqua" w:hAnsi="Book Antiqua"/>
          <w:b w:val="0"/>
          <w:sz w:val="24"/>
          <w:lang w:val="id-ID"/>
        </w:rPr>
      </w:pPr>
      <w:r>
        <w:rPr>
          <w:rFonts w:ascii="Book Antiqua" w:hAnsi="Book Antiqua"/>
          <w:b w:val="0"/>
          <w:sz w:val="24"/>
          <w:lang w:val="id-ID"/>
        </w:rPr>
        <w:lastRenderedPageBreak/>
        <w:t>Sistem Harian:</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9"/>
        <w:gridCol w:w="1283"/>
        <w:gridCol w:w="1578"/>
        <w:gridCol w:w="1396"/>
        <w:gridCol w:w="1722"/>
      </w:tblGrid>
      <w:tr w:rsidR="008C146D">
        <w:tc>
          <w:tcPr>
            <w:tcW w:w="2769"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Jenis Kegiatan</w:t>
            </w:r>
          </w:p>
        </w:tc>
        <w:tc>
          <w:tcPr>
            <w:tcW w:w="1283"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Tarif/Upah per hari</w:t>
            </w:r>
          </w:p>
        </w:tc>
        <w:tc>
          <w:tcPr>
            <w:tcW w:w="1578"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Jumlah Tenaga Kerja</w:t>
            </w:r>
          </w:p>
        </w:tc>
        <w:tc>
          <w:tcPr>
            <w:tcW w:w="1396"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Jumlah Hari Kerja/Tahun</w:t>
            </w:r>
          </w:p>
        </w:tc>
        <w:tc>
          <w:tcPr>
            <w:tcW w:w="1722"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Jumlah (Rp.)</w:t>
            </w:r>
          </w:p>
        </w:tc>
      </w:tr>
      <w:tr w:rsidR="008C146D">
        <w:tc>
          <w:tcPr>
            <w:tcW w:w="2769" w:type="dxa"/>
            <w:tcBorders>
              <w:top w:val="double" w:sz="4" w:space="0" w:color="auto"/>
              <w:left w:val="double" w:sz="4" w:space="0" w:color="auto"/>
            </w:tcBorders>
          </w:tcPr>
          <w:p w:rsidR="008C146D" w:rsidRDefault="008C146D" w:rsidP="008C146D">
            <w:pPr>
              <w:numPr>
                <w:ilvl w:val="0"/>
                <w:numId w:val="16"/>
              </w:numPr>
              <w:ind w:hanging="2700"/>
              <w:rPr>
                <w:rFonts w:ascii="Arial Narrow" w:hAnsi="Arial Narrow"/>
                <w:lang w:val="sv-SE"/>
              </w:rPr>
            </w:pPr>
          </w:p>
        </w:tc>
        <w:tc>
          <w:tcPr>
            <w:tcW w:w="1283" w:type="dxa"/>
            <w:tcBorders>
              <w:top w:val="double" w:sz="4" w:space="0" w:color="auto"/>
            </w:tcBorders>
          </w:tcPr>
          <w:p w:rsidR="008C146D" w:rsidRDefault="008C146D" w:rsidP="000B649D">
            <w:pPr>
              <w:rPr>
                <w:rFonts w:ascii="Arial Narrow" w:hAnsi="Arial Narrow"/>
                <w:lang w:val="sv-SE"/>
              </w:rPr>
            </w:pPr>
          </w:p>
        </w:tc>
        <w:tc>
          <w:tcPr>
            <w:tcW w:w="1578" w:type="dxa"/>
            <w:tcBorders>
              <w:top w:val="double" w:sz="4" w:space="0" w:color="auto"/>
            </w:tcBorders>
          </w:tcPr>
          <w:p w:rsidR="008C146D" w:rsidRDefault="008C146D" w:rsidP="000B649D">
            <w:pPr>
              <w:rPr>
                <w:rFonts w:ascii="Arial Narrow" w:hAnsi="Arial Narrow"/>
                <w:lang w:val="sv-SE"/>
              </w:rPr>
            </w:pPr>
          </w:p>
        </w:tc>
        <w:tc>
          <w:tcPr>
            <w:tcW w:w="1396" w:type="dxa"/>
            <w:tcBorders>
              <w:top w:val="double" w:sz="4" w:space="0" w:color="auto"/>
            </w:tcBorders>
          </w:tcPr>
          <w:p w:rsidR="008C146D" w:rsidRDefault="008C146D" w:rsidP="000B649D">
            <w:pPr>
              <w:rPr>
                <w:rFonts w:ascii="Arial Narrow" w:hAnsi="Arial Narrow"/>
                <w:lang w:val="sv-SE"/>
              </w:rPr>
            </w:pPr>
          </w:p>
        </w:tc>
        <w:tc>
          <w:tcPr>
            <w:tcW w:w="1722" w:type="dxa"/>
            <w:tcBorders>
              <w:top w:val="double" w:sz="4" w:space="0" w:color="auto"/>
              <w:right w:val="double" w:sz="4" w:space="0" w:color="auto"/>
            </w:tcBorders>
          </w:tcPr>
          <w:p w:rsidR="008C146D" w:rsidRDefault="008C146D" w:rsidP="000B649D">
            <w:pPr>
              <w:rPr>
                <w:rFonts w:ascii="Arial Narrow" w:hAnsi="Arial Narrow"/>
                <w:lang w:val="sv-SE"/>
              </w:rPr>
            </w:pPr>
          </w:p>
        </w:tc>
      </w:tr>
      <w:tr w:rsidR="008C146D">
        <w:tc>
          <w:tcPr>
            <w:tcW w:w="2769" w:type="dxa"/>
            <w:tcBorders>
              <w:left w:val="double" w:sz="4" w:space="0" w:color="auto"/>
            </w:tcBorders>
          </w:tcPr>
          <w:p w:rsidR="008C146D" w:rsidRDefault="008C146D" w:rsidP="008C146D">
            <w:pPr>
              <w:numPr>
                <w:ilvl w:val="0"/>
                <w:numId w:val="16"/>
              </w:numPr>
              <w:ind w:hanging="2700"/>
              <w:rPr>
                <w:rFonts w:ascii="Arial Narrow" w:hAnsi="Arial Narrow"/>
                <w:lang w:val="sv-SE"/>
              </w:rPr>
            </w:pPr>
          </w:p>
        </w:tc>
        <w:tc>
          <w:tcPr>
            <w:tcW w:w="1283" w:type="dxa"/>
          </w:tcPr>
          <w:p w:rsidR="008C146D" w:rsidRDefault="008C146D" w:rsidP="000B649D">
            <w:pPr>
              <w:rPr>
                <w:rFonts w:ascii="Arial Narrow" w:hAnsi="Arial Narrow"/>
                <w:lang w:val="sv-SE"/>
              </w:rPr>
            </w:pPr>
          </w:p>
        </w:tc>
        <w:tc>
          <w:tcPr>
            <w:tcW w:w="1578" w:type="dxa"/>
          </w:tcPr>
          <w:p w:rsidR="008C146D" w:rsidRDefault="008C146D" w:rsidP="000B649D">
            <w:pPr>
              <w:rPr>
                <w:rFonts w:ascii="Arial Narrow" w:hAnsi="Arial Narrow"/>
                <w:lang w:val="sv-SE"/>
              </w:rPr>
            </w:pPr>
          </w:p>
        </w:tc>
        <w:tc>
          <w:tcPr>
            <w:tcW w:w="1396" w:type="dxa"/>
          </w:tcPr>
          <w:p w:rsidR="008C146D" w:rsidRDefault="008C146D" w:rsidP="000B649D">
            <w:pPr>
              <w:rPr>
                <w:rFonts w:ascii="Arial Narrow" w:hAnsi="Arial Narrow"/>
                <w:lang w:val="sv-SE"/>
              </w:rPr>
            </w:pPr>
          </w:p>
        </w:tc>
        <w:tc>
          <w:tcPr>
            <w:tcW w:w="1722" w:type="dxa"/>
            <w:tcBorders>
              <w:right w:val="double" w:sz="4" w:space="0" w:color="auto"/>
            </w:tcBorders>
          </w:tcPr>
          <w:p w:rsidR="008C146D" w:rsidRDefault="008C146D" w:rsidP="000B649D">
            <w:pPr>
              <w:rPr>
                <w:rFonts w:ascii="Arial Narrow" w:hAnsi="Arial Narrow"/>
                <w:lang w:val="sv-SE"/>
              </w:rPr>
            </w:pPr>
          </w:p>
        </w:tc>
      </w:tr>
      <w:tr w:rsidR="008C146D">
        <w:tc>
          <w:tcPr>
            <w:tcW w:w="2769" w:type="dxa"/>
            <w:tcBorders>
              <w:left w:val="double" w:sz="4" w:space="0" w:color="auto"/>
              <w:bottom w:val="double" w:sz="4" w:space="0" w:color="auto"/>
            </w:tcBorders>
          </w:tcPr>
          <w:p w:rsidR="008C146D" w:rsidRDefault="008C146D" w:rsidP="000B649D">
            <w:pPr>
              <w:rPr>
                <w:rFonts w:ascii="Arial Narrow" w:hAnsi="Arial Narrow"/>
                <w:lang w:val="sv-SE"/>
              </w:rPr>
            </w:pPr>
            <w:r>
              <w:rPr>
                <w:rFonts w:ascii="Arial Narrow" w:hAnsi="Arial Narrow"/>
                <w:lang w:val="sv-SE"/>
              </w:rPr>
              <w:t>3.</w:t>
            </w:r>
          </w:p>
        </w:tc>
        <w:tc>
          <w:tcPr>
            <w:tcW w:w="1283" w:type="dxa"/>
            <w:tcBorders>
              <w:bottom w:val="double" w:sz="4" w:space="0" w:color="auto"/>
            </w:tcBorders>
          </w:tcPr>
          <w:p w:rsidR="008C146D" w:rsidRDefault="008C146D" w:rsidP="000B649D">
            <w:pPr>
              <w:rPr>
                <w:rFonts w:ascii="Arial Narrow" w:hAnsi="Arial Narrow"/>
                <w:lang w:val="sv-SE"/>
              </w:rPr>
            </w:pPr>
          </w:p>
        </w:tc>
        <w:tc>
          <w:tcPr>
            <w:tcW w:w="1578" w:type="dxa"/>
            <w:tcBorders>
              <w:bottom w:val="double" w:sz="4" w:space="0" w:color="auto"/>
            </w:tcBorders>
          </w:tcPr>
          <w:p w:rsidR="008C146D" w:rsidRDefault="008C146D" w:rsidP="000B649D">
            <w:pPr>
              <w:rPr>
                <w:rFonts w:ascii="Arial Narrow" w:hAnsi="Arial Narrow"/>
                <w:lang w:val="sv-SE"/>
              </w:rPr>
            </w:pPr>
          </w:p>
        </w:tc>
        <w:tc>
          <w:tcPr>
            <w:tcW w:w="1396" w:type="dxa"/>
            <w:tcBorders>
              <w:bottom w:val="double" w:sz="4" w:space="0" w:color="auto"/>
            </w:tcBorders>
          </w:tcPr>
          <w:p w:rsidR="008C146D" w:rsidRDefault="008C146D" w:rsidP="000B649D">
            <w:pPr>
              <w:rPr>
                <w:rFonts w:ascii="Arial Narrow" w:hAnsi="Arial Narrow"/>
                <w:lang w:val="sv-SE"/>
              </w:rPr>
            </w:pPr>
          </w:p>
        </w:tc>
        <w:tc>
          <w:tcPr>
            <w:tcW w:w="1722" w:type="dxa"/>
            <w:tcBorders>
              <w:bottom w:val="double" w:sz="4" w:space="0" w:color="auto"/>
              <w:right w:val="double" w:sz="4" w:space="0" w:color="auto"/>
            </w:tcBorders>
          </w:tcPr>
          <w:p w:rsidR="008C146D" w:rsidRDefault="008C146D" w:rsidP="000B649D">
            <w:pPr>
              <w:rPr>
                <w:rFonts w:ascii="Arial Narrow" w:hAnsi="Arial Narrow"/>
                <w:lang w:val="sv-SE"/>
              </w:rPr>
            </w:pPr>
          </w:p>
        </w:tc>
      </w:tr>
      <w:tr w:rsidR="008C146D">
        <w:tc>
          <w:tcPr>
            <w:tcW w:w="2769" w:type="dxa"/>
            <w:tcBorders>
              <w:top w:val="double" w:sz="4" w:space="0" w:color="auto"/>
              <w:left w:val="double" w:sz="4" w:space="0" w:color="auto"/>
              <w:bottom w:val="double" w:sz="4" w:space="0" w:color="auto"/>
              <w:right w:val="nil"/>
            </w:tcBorders>
          </w:tcPr>
          <w:p w:rsidR="008C146D" w:rsidRDefault="008C146D" w:rsidP="000B649D">
            <w:pPr>
              <w:jc w:val="both"/>
              <w:rPr>
                <w:rFonts w:ascii="Arial Narrow" w:hAnsi="Arial Narrow"/>
                <w:lang w:val="sv-SE"/>
              </w:rPr>
            </w:pPr>
            <w:r>
              <w:rPr>
                <w:rFonts w:ascii="Arial Narrow" w:hAnsi="Arial Narrow"/>
                <w:lang w:val="sv-SE"/>
              </w:rPr>
              <w:t>Total Upah Tenaga Produksi Sistem Harian</w:t>
            </w:r>
          </w:p>
        </w:tc>
        <w:tc>
          <w:tcPr>
            <w:tcW w:w="1283" w:type="dxa"/>
            <w:tcBorders>
              <w:top w:val="double" w:sz="4" w:space="0" w:color="auto"/>
              <w:left w:val="nil"/>
              <w:bottom w:val="double" w:sz="4" w:space="0" w:color="auto"/>
              <w:right w:val="nil"/>
            </w:tcBorders>
          </w:tcPr>
          <w:p w:rsidR="008C146D" w:rsidRDefault="008C146D" w:rsidP="000B649D">
            <w:pPr>
              <w:jc w:val="right"/>
              <w:rPr>
                <w:rFonts w:ascii="Arial Narrow" w:hAnsi="Arial Narrow"/>
                <w:lang w:val="sv-SE"/>
              </w:rPr>
            </w:pPr>
          </w:p>
        </w:tc>
        <w:tc>
          <w:tcPr>
            <w:tcW w:w="1578" w:type="dxa"/>
            <w:tcBorders>
              <w:top w:val="double" w:sz="4" w:space="0" w:color="auto"/>
              <w:left w:val="nil"/>
              <w:bottom w:val="double" w:sz="4" w:space="0" w:color="auto"/>
              <w:right w:val="nil"/>
            </w:tcBorders>
          </w:tcPr>
          <w:p w:rsidR="008C146D" w:rsidRDefault="008C146D" w:rsidP="000B649D">
            <w:pPr>
              <w:jc w:val="right"/>
              <w:rPr>
                <w:rFonts w:ascii="Arial Narrow" w:hAnsi="Arial Narrow"/>
                <w:lang w:val="sv-SE"/>
              </w:rPr>
            </w:pPr>
          </w:p>
        </w:tc>
        <w:tc>
          <w:tcPr>
            <w:tcW w:w="1396" w:type="dxa"/>
            <w:tcBorders>
              <w:top w:val="double" w:sz="4" w:space="0" w:color="auto"/>
              <w:left w:val="nil"/>
              <w:bottom w:val="double" w:sz="4" w:space="0" w:color="auto"/>
              <w:right w:val="single" w:sz="4" w:space="0" w:color="auto"/>
            </w:tcBorders>
          </w:tcPr>
          <w:p w:rsidR="008C146D" w:rsidRDefault="008C146D" w:rsidP="000B649D">
            <w:pPr>
              <w:jc w:val="right"/>
              <w:rPr>
                <w:rFonts w:ascii="Arial Narrow" w:hAnsi="Arial Narrow"/>
                <w:lang w:val="sv-SE"/>
              </w:rPr>
            </w:pPr>
          </w:p>
        </w:tc>
        <w:tc>
          <w:tcPr>
            <w:tcW w:w="1722" w:type="dxa"/>
            <w:tcBorders>
              <w:top w:val="double" w:sz="4" w:space="0" w:color="auto"/>
              <w:left w:val="single" w:sz="4" w:space="0" w:color="auto"/>
              <w:bottom w:val="double" w:sz="4" w:space="0" w:color="auto"/>
              <w:right w:val="double" w:sz="4" w:space="0" w:color="auto"/>
            </w:tcBorders>
          </w:tcPr>
          <w:p w:rsidR="008C146D" w:rsidRDefault="008C146D" w:rsidP="000B649D">
            <w:pPr>
              <w:rPr>
                <w:rFonts w:ascii="Arial Narrow" w:hAnsi="Arial Narrow"/>
                <w:lang w:val="sv-SE"/>
              </w:rPr>
            </w:pPr>
          </w:p>
        </w:tc>
      </w:tr>
    </w:tbl>
    <w:p w:rsidR="008C146D" w:rsidRDefault="008C146D" w:rsidP="008C146D">
      <w:pPr>
        <w:pStyle w:val="Title"/>
        <w:tabs>
          <w:tab w:val="left" w:pos="-3828"/>
        </w:tabs>
        <w:jc w:val="both"/>
        <w:rPr>
          <w:rFonts w:ascii="Book Antiqua" w:hAnsi="Book Antiqua"/>
          <w:b w:val="0"/>
          <w:sz w:val="24"/>
          <w:lang w:val="id-ID"/>
        </w:rPr>
      </w:pPr>
    </w:p>
    <w:p w:rsidR="008C146D" w:rsidRDefault="008C146D" w:rsidP="008C146D">
      <w:pPr>
        <w:pStyle w:val="Title"/>
        <w:numPr>
          <w:ilvl w:val="0"/>
          <w:numId w:val="15"/>
        </w:numPr>
        <w:ind w:left="993" w:hanging="284"/>
        <w:jc w:val="both"/>
        <w:rPr>
          <w:rFonts w:ascii="Book Antiqua" w:hAnsi="Book Antiqua"/>
          <w:b w:val="0"/>
          <w:sz w:val="24"/>
          <w:lang w:val="id-ID"/>
        </w:rPr>
      </w:pPr>
      <w:r>
        <w:rPr>
          <w:rFonts w:ascii="Book Antiqua" w:hAnsi="Book Antiqua"/>
          <w:b w:val="0"/>
          <w:sz w:val="24"/>
          <w:lang w:val="id-ID"/>
        </w:rPr>
        <w:t>Sistem Borongan</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7"/>
        <w:gridCol w:w="1213"/>
        <w:gridCol w:w="2512"/>
        <w:gridCol w:w="2208"/>
      </w:tblGrid>
      <w:tr w:rsidR="008C146D">
        <w:tc>
          <w:tcPr>
            <w:tcW w:w="2887"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Jenis Kegiatan</w:t>
            </w:r>
          </w:p>
        </w:tc>
        <w:tc>
          <w:tcPr>
            <w:tcW w:w="1213"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Tarif/Unit</w:t>
            </w:r>
          </w:p>
        </w:tc>
        <w:tc>
          <w:tcPr>
            <w:tcW w:w="2512"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Jumlah Produksi/Tahun</w:t>
            </w:r>
          </w:p>
        </w:tc>
        <w:tc>
          <w:tcPr>
            <w:tcW w:w="2208" w:type="dxa"/>
            <w:tcBorders>
              <w:top w:val="double" w:sz="4" w:space="0" w:color="auto"/>
              <w:left w:val="double" w:sz="4" w:space="0" w:color="auto"/>
              <w:bottom w:val="double" w:sz="4" w:space="0" w:color="auto"/>
              <w:right w:val="double" w:sz="4" w:space="0" w:color="auto"/>
            </w:tcBorders>
          </w:tcPr>
          <w:p w:rsidR="008C146D" w:rsidRDefault="008C146D" w:rsidP="000B649D">
            <w:pPr>
              <w:jc w:val="center"/>
              <w:rPr>
                <w:rFonts w:ascii="Arial Narrow" w:hAnsi="Arial Narrow"/>
                <w:b/>
                <w:lang w:val="sv-SE"/>
              </w:rPr>
            </w:pPr>
            <w:r>
              <w:rPr>
                <w:rFonts w:ascii="Arial Narrow" w:hAnsi="Arial Narrow"/>
                <w:b/>
                <w:lang w:val="sv-SE"/>
              </w:rPr>
              <w:t>Jumlah Harga Beli</w:t>
            </w:r>
          </w:p>
        </w:tc>
      </w:tr>
      <w:tr w:rsidR="008C146D">
        <w:tc>
          <w:tcPr>
            <w:tcW w:w="2887" w:type="dxa"/>
            <w:tcBorders>
              <w:top w:val="double" w:sz="4" w:space="0" w:color="auto"/>
              <w:left w:val="double" w:sz="4" w:space="0" w:color="auto"/>
            </w:tcBorders>
          </w:tcPr>
          <w:p w:rsidR="008C146D" w:rsidRDefault="008C146D" w:rsidP="008C146D">
            <w:pPr>
              <w:numPr>
                <w:ilvl w:val="0"/>
                <w:numId w:val="17"/>
              </w:numPr>
              <w:ind w:hanging="2700"/>
              <w:rPr>
                <w:rFonts w:ascii="Arial Narrow" w:hAnsi="Arial Narrow"/>
                <w:lang w:val="sv-SE"/>
              </w:rPr>
            </w:pPr>
          </w:p>
        </w:tc>
        <w:tc>
          <w:tcPr>
            <w:tcW w:w="1213" w:type="dxa"/>
            <w:tcBorders>
              <w:top w:val="double" w:sz="4" w:space="0" w:color="auto"/>
            </w:tcBorders>
          </w:tcPr>
          <w:p w:rsidR="008C146D" w:rsidRDefault="008C146D" w:rsidP="000B649D">
            <w:pPr>
              <w:rPr>
                <w:rFonts w:ascii="Arial Narrow" w:hAnsi="Arial Narrow"/>
                <w:lang w:val="sv-SE"/>
              </w:rPr>
            </w:pPr>
          </w:p>
        </w:tc>
        <w:tc>
          <w:tcPr>
            <w:tcW w:w="2512" w:type="dxa"/>
            <w:tcBorders>
              <w:top w:val="double" w:sz="4" w:space="0" w:color="auto"/>
            </w:tcBorders>
          </w:tcPr>
          <w:p w:rsidR="008C146D" w:rsidRDefault="008C146D" w:rsidP="000B649D">
            <w:pPr>
              <w:rPr>
                <w:rFonts w:ascii="Arial Narrow" w:hAnsi="Arial Narrow"/>
                <w:lang w:val="sv-SE"/>
              </w:rPr>
            </w:pPr>
          </w:p>
        </w:tc>
        <w:tc>
          <w:tcPr>
            <w:tcW w:w="2208" w:type="dxa"/>
            <w:tcBorders>
              <w:top w:val="double" w:sz="4" w:space="0" w:color="auto"/>
              <w:right w:val="double" w:sz="4" w:space="0" w:color="auto"/>
            </w:tcBorders>
          </w:tcPr>
          <w:p w:rsidR="008C146D" w:rsidRDefault="008C146D" w:rsidP="000B649D">
            <w:pPr>
              <w:rPr>
                <w:rFonts w:ascii="Arial Narrow" w:hAnsi="Arial Narrow"/>
                <w:lang w:val="sv-SE"/>
              </w:rPr>
            </w:pPr>
          </w:p>
        </w:tc>
      </w:tr>
      <w:tr w:rsidR="008C146D">
        <w:tc>
          <w:tcPr>
            <w:tcW w:w="2887" w:type="dxa"/>
            <w:tcBorders>
              <w:left w:val="double" w:sz="4" w:space="0" w:color="auto"/>
            </w:tcBorders>
          </w:tcPr>
          <w:p w:rsidR="008C146D" w:rsidRDefault="008C146D" w:rsidP="008C146D">
            <w:pPr>
              <w:numPr>
                <w:ilvl w:val="0"/>
                <w:numId w:val="17"/>
              </w:numPr>
              <w:ind w:hanging="2700"/>
              <w:rPr>
                <w:rFonts w:ascii="Arial Narrow" w:hAnsi="Arial Narrow"/>
                <w:lang w:val="sv-SE"/>
              </w:rPr>
            </w:pPr>
          </w:p>
        </w:tc>
        <w:tc>
          <w:tcPr>
            <w:tcW w:w="1213" w:type="dxa"/>
          </w:tcPr>
          <w:p w:rsidR="008C146D" w:rsidRDefault="008C146D" w:rsidP="000B649D">
            <w:pPr>
              <w:rPr>
                <w:rFonts w:ascii="Arial Narrow" w:hAnsi="Arial Narrow"/>
                <w:lang w:val="sv-SE"/>
              </w:rPr>
            </w:pPr>
          </w:p>
        </w:tc>
        <w:tc>
          <w:tcPr>
            <w:tcW w:w="2512" w:type="dxa"/>
          </w:tcPr>
          <w:p w:rsidR="008C146D" w:rsidRDefault="008C146D" w:rsidP="000B649D">
            <w:pPr>
              <w:rPr>
                <w:rFonts w:ascii="Arial Narrow" w:hAnsi="Arial Narrow"/>
                <w:lang w:val="sv-SE"/>
              </w:rPr>
            </w:pPr>
          </w:p>
        </w:tc>
        <w:tc>
          <w:tcPr>
            <w:tcW w:w="2208" w:type="dxa"/>
            <w:tcBorders>
              <w:right w:val="double" w:sz="4" w:space="0" w:color="auto"/>
            </w:tcBorders>
          </w:tcPr>
          <w:p w:rsidR="008C146D" w:rsidRDefault="008C146D" w:rsidP="000B649D">
            <w:pPr>
              <w:rPr>
                <w:rFonts w:ascii="Arial Narrow" w:hAnsi="Arial Narrow"/>
                <w:lang w:val="sv-SE"/>
              </w:rPr>
            </w:pPr>
          </w:p>
        </w:tc>
      </w:tr>
      <w:tr w:rsidR="008C146D">
        <w:tc>
          <w:tcPr>
            <w:tcW w:w="2887" w:type="dxa"/>
            <w:tcBorders>
              <w:left w:val="double" w:sz="4" w:space="0" w:color="auto"/>
              <w:bottom w:val="double" w:sz="4" w:space="0" w:color="auto"/>
            </w:tcBorders>
          </w:tcPr>
          <w:p w:rsidR="008C146D" w:rsidRDefault="008C146D" w:rsidP="008C146D">
            <w:pPr>
              <w:numPr>
                <w:ilvl w:val="0"/>
                <w:numId w:val="17"/>
              </w:numPr>
              <w:ind w:hanging="2700"/>
              <w:rPr>
                <w:rFonts w:ascii="Arial Narrow" w:hAnsi="Arial Narrow"/>
                <w:lang w:val="sv-SE"/>
              </w:rPr>
            </w:pPr>
          </w:p>
        </w:tc>
        <w:tc>
          <w:tcPr>
            <w:tcW w:w="1213" w:type="dxa"/>
            <w:tcBorders>
              <w:bottom w:val="double" w:sz="4" w:space="0" w:color="auto"/>
            </w:tcBorders>
          </w:tcPr>
          <w:p w:rsidR="008C146D" w:rsidRDefault="008C146D" w:rsidP="000B649D">
            <w:pPr>
              <w:rPr>
                <w:rFonts w:ascii="Arial Narrow" w:hAnsi="Arial Narrow"/>
                <w:lang w:val="sv-SE"/>
              </w:rPr>
            </w:pPr>
          </w:p>
        </w:tc>
        <w:tc>
          <w:tcPr>
            <w:tcW w:w="2512" w:type="dxa"/>
            <w:tcBorders>
              <w:bottom w:val="double" w:sz="4" w:space="0" w:color="auto"/>
            </w:tcBorders>
          </w:tcPr>
          <w:p w:rsidR="008C146D" w:rsidRDefault="008C146D" w:rsidP="000B649D">
            <w:pPr>
              <w:rPr>
                <w:rFonts w:ascii="Arial Narrow" w:hAnsi="Arial Narrow"/>
                <w:lang w:val="sv-SE"/>
              </w:rPr>
            </w:pPr>
          </w:p>
        </w:tc>
        <w:tc>
          <w:tcPr>
            <w:tcW w:w="2208" w:type="dxa"/>
            <w:tcBorders>
              <w:bottom w:val="double" w:sz="4" w:space="0" w:color="auto"/>
              <w:right w:val="double" w:sz="4" w:space="0" w:color="auto"/>
            </w:tcBorders>
          </w:tcPr>
          <w:p w:rsidR="008C146D" w:rsidRDefault="008C146D" w:rsidP="000B649D">
            <w:pPr>
              <w:rPr>
                <w:rFonts w:ascii="Arial Narrow" w:hAnsi="Arial Narrow"/>
                <w:lang w:val="sv-SE"/>
              </w:rPr>
            </w:pPr>
          </w:p>
        </w:tc>
      </w:tr>
      <w:tr w:rsidR="008C146D">
        <w:tc>
          <w:tcPr>
            <w:tcW w:w="2887" w:type="dxa"/>
            <w:tcBorders>
              <w:top w:val="double" w:sz="4" w:space="0" w:color="auto"/>
              <w:left w:val="double" w:sz="4" w:space="0" w:color="auto"/>
              <w:bottom w:val="double" w:sz="4" w:space="0" w:color="auto"/>
              <w:right w:val="nil"/>
            </w:tcBorders>
          </w:tcPr>
          <w:p w:rsidR="008C146D" w:rsidRDefault="008C146D" w:rsidP="000B649D">
            <w:pPr>
              <w:jc w:val="both"/>
              <w:rPr>
                <w:rFonts w:ascii="Arial Narrow" w:hAnsi="Arial Narrow"/>
                <w:lang w:val="sv-SE"/>
              </w:rPr>
            </w:pPr>
            <w:r>
              <w:rPr>
                <w:rFonts w:ascii="Arial Narrow" w:hAnsi="Arial Narrow"/>
                <w:lang w:val="sv-SE"/>
              </w:rPr>
              <w:t>Total Upah Tenaga Produksi Sistem Borongan:</w:t>
            </w:r>
          </w:p>
        </w:tc>
        <w:tc>
          <w:tcPr>
            <w:tcW w:w="1213" w:type="dxa"/>
            <w:tcBorders>
              <w:top w:val="double" w:sz="4" w:space="0" w:color="auto"/>
              <w:left w:val="nil"/>
              <w:bottom w:val="double" w:sz="4" w:space="0" w:color="auto"/>
              <w:right w:val="nil"/>
            </w:tcBorders>
          </w:tcPr>
          <w:p w:rsidR="008C146D" w:rsidRDefault="008C146D" w:rsidP="000B649D">
            <w:pPr>
              <w:jc w:val="right"/>
              <w:rPr>
                <w:rFonts w:ascii="Arial Narrow" w:hAnsi="Arial Narrow"/>
                <w:lang w:val="sv-SE"/>
              </w:rPr>
            </w:pPr>
          </w:p>
        </w:tc>
        <w:tc>
          <w:tcPr>
            <w:tcW w:w="2512" w:type="dxa"/>
            <w:tcBorders>
              <w:top w:val="double" w:sz="4" w:space="0" w:color="auto"/>
              <w:left w:val="nil"/>
              <w:bottom w:val="double" w:sz="4" w:space="0" w:color="auto"/>
              <w:right w:val="nil"/>
            </w:tcBorders>
          </w:tcPr>
          <w:p w:rsidR="008C146D" w:rsidRDefault="008C146D" w:rsidP="000B649D">
            <w:pPr>
              <w:jc w:val="right"/>
              <w:rPr>
                <w:rFonts w:ascii="Arial Narrow" w:hAnsi="Arial Narrow"/>
                <w:lang w:val="sv-SE"/>
              </w:rPr>
            </w:pPr>
          </w:p>
        </w:tc>
        <w:tc>
          <w:tcPr>
            <w:tcW w:w="2208" w:type="dxa"/>
            <w:tcBorders>
              <w:top w:val="double" w:sz="4" w:space="0" w:color="auto"/>
              <w:left w:val="single" w:sz="4" w:space="0" w:color="auto"/>
              <w:bottom w:val="double" w:sz="4" w:space="0" w:color="auto"/>
              <w:right w:val="double" w:sz="4" w:space="0" w:color="auto"/>
            </w:tcBorders>
          </w:tcPr>
          <w:p w:rsidR="008C146D" w:rsidRDefault="008C146D" w:rsidP="000B649D">
            <w:pPr>
              <w:rPr>
                <w:rFonts w:ascii="Arial Narrow" w:hAnsi="Arial Narrow"/>
                <w:lang w:val="sv-SE"/>
              </w:rPr>
            </w:pPr>
          </w:p>
        </w:tc>
      </w:tr>
    </w:tbl>
    <w:p w:rsidR="008C146D" w:rsidRDefault="008C146D" w:rsidP="008C146D">
      <w:pPr>
        <w:pStyle w:val="Title"/>
        <w:jc w:val="both"/>
        <w:rPr>
          <w:rFonts w:ascii="Book Antiqua" w:hAnsi="Book Antiqua"/>
          <w:b w:val="0"/>
          <w:sz w:val="24"/>
          <w:lang w:val="id-ID"/>
        </w:rPr>
      </w:pPr>
    </w:p>
    <w:p w:rsidR="008C146D" w:rsidRDefault="008C146D" w:rsidP="008C146D">
      <w:pPr>
        <w:pStyle w:val="Title"/>
        <w:tabs>
          <w:tab w:val="left" w:pos="851"/>
        </w:tabs>
        <w:ind w:left="851" w:hanging="851"/>
        <w:jc w:val="both"/>
        <w:rPr>
          <w:rFonts w:ascii="Book Antiqua" w:hAnsi="Book Antiqua"/>
          <w:sz w:val="24"/>
          <w:lang w:val="id-ID"/>
        </w:rPr>
      </w:pPr>
      <w:r>
        <w:rPr>
          <w:rFonts w:ascii="Book Antiqua" w:hAnsi="Book Antiqua"/>
          <w:sz w:val="24"/>
          <w:lang w:val="id-ID"/>
        </w:rPr>
        <w:t>5.9.     Biaya Umum Usaha/Pabrik</w:t>
      </w:r>
    </w:p>
    <w:p w:rsidR="008C146D" w:rsidRDefault="008C146D" w:rsidP="008C146D">
      <w:pPr>
        <w:pStyle w:val="Title"/>
        <w:ind w:left="709"/>
        <w:jc w:val="both"/>
        <w:rPr>
          <w:rFonts w:ascii="Book Antiqua" w:hAnsi="Book Antiqua"/>
          <w:b w:val="0"/>
          <w:sz w:val="24"/>
          <w:lang w:val="id-ID"/>
        </w:rPr>
      </w:pPr>
      <w:r>
        <w:rPr>
          <w:rFonts w:ascii="Book Antiqua" w:hAnsi="Book Antiqua"/>
          <w:b w:val="0"/>
          <w:sz w:val="24"/>
          <w:lang w:val="id-ID"/>
        </w:rPr>
        <w:t>Sebagai komponen biaya modal kerja yang terakhir, perlu juga direncanakan biaya-biaya penunjang (saran</w:t>
      </w:r>
      <w:r w:rsidR="009D661F">
        <w:rPr>
          <w:rFonts w:ascii="Book Antiqua" w:hAnsi="Book Antiqua"/>
          <w:b w:val="0"/>
          <w:sz w:val="24"/>
          <w:lang w:val="id-ID"/>
        </w:rPr>
        <w:t>a dan prasarana), misalnya seba</w:t>
      </w:r>
      <w:r>
        <w:rPr>
          <w:rFonts w:ascii="Book Antiqua" w:hAnsi="Book Antiqua"/>
          <w:b w:val="0"/>
          <w:sz w:val="24"/>
          <w:lang w:val="id-ID"/>
        </w:rPr>
        <w:t>gai berikut:</w:t>
      </w:r>
    </w:p>
    <w:p w:rsidR="008C146D" w:rsidRDefault="008C146D" w:rsidP="008C146D">
      <w:pPr>
        <w:pStyle w:val="Title"/>
        <w:ind w:left="709"/>
        <w:jc w:val="both"/>
        <w:rPr>
          <w:rFonts w:ascii="Book Antiqua" w:hAnsi="Book Antiqua"/>
          <w:b w:val="0"/>
          <w:sz w:val="24"/>
          <w:lang w:val="id-ID"/>
        </w:rPr>
      </w:pPr>
    </w:p>
    <w:p w:rsidR="008C146D" w:rsidRDefault="008C146D" w:rsidP="008C146D">
      <w:pPr>
        <w:pStyle w:val="Title"/>
        <w:ind w:left="709"/>
        <w:jc w:val="both"/>
        <w:rPr>
          <w:rFonts w:ascii="Book Antiqua" w:hAnsi="Book Antiqua"/>
          <w:b w:val="0"/>
          <w:sz w:val="24"/>
          <w:lang w:val="id-ID"/>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528"/>
      </w:tblGrid>
      <w:tr w:rsidR="008C146D">
        <w:tc>
          <w:tcPr>
            <w:tcW w:w="5220" w:type="dxa"/>
            <w:tcBorders>
              <w:top w:val="double" w:sz="4" w:space="0" w:color="auto"/>
              <w:left w:val="double" w:sz="4" w:space="0" w:color="auto"/>
              <w:bottom w:val="double" w:sz="4" w:space="0" w:color="auto"/>
              <w:right w:val="double" w:sz="4" w:space="0" w:color="auto"/>
            </w:tcBorders>
          </w:tcPr>
          <w:p w:rsidR="008C146D" w:rsidRDefault="008C146D" w:rsidP="000B649D">
            <w:pPr>
              <w:rPr>
                <w:rFonts w:ascii="Arial Narrow" w:hAnsi="Arial Narrow"/>
                <w:b/>
                <w:lang w:val="pt-BR"/>
              </w:rPr>
            </w:pPr>
            <w:r>
              <w:rPr>
                <w:rFonts w:ascii="Arial Narrow" w:hAnsi="Arial Narrow"/>
                <w:b/>
                <w:lang w:val="pt-BR"/>
              </w:rPr>
              <w:t>Jenis Biaya Umum Usaha/Pabrik</w:t>
            </w:r>
          </w:p>
        </w:tc>
        <w:tc>
          <w:tcPr>
            <w:tcW w:w="3528" w:type="dxa"/>
            <w:tcBorders>
              <w:top w:val="double" w:sz="4" w:space="0" w:color="auto"/>
              <w:left w:val="double" w:sz="4" w:space="0" w:color="auto"/>
              <w:bottom w:val="double" w:sz="4" w:space="0" w:color="auto"/>
              <w:right w:val="double" w:sz="4" w:space="0" w:color="auto"/>
            </w:tcBorders>
          </w:tcPr>
          <w:p w:rsidR="008C146D" w:rsidRDefault="008C146D" w:rsidP="000B649D">
            <w:pPr>
              <w:rPr>
                <w:rFonts w:ascii="Arial Narrow" w:hAnsi="Arial Narrow"/>
                <w:b/>
                <w:lang w:val="sv-SE"/>
              </w:rPr>
            </w:pPr>
            <w:r>
              <w:rPr>
                <w:rFonts w:ascii="Arial Narrow" w:hAnsi="Arial Narrow"/>
                <w:b/>
                <w:lang w:val="sv-SE"/>
              </w:rPr>
              <w:t>Jumlah Biaya/Tahun</w:t>
            </w:r>
          </w:p>
        </w:tc>
      </w:tr>
      <w:tr w:rsidR="008C146D">
        <w:tc>
          <w:tcPr>
            <w:tcW w:w="5220" w:type="dxa"/>
            <w:tcBorders>
              <w:top w:val="double" w:sz="4" w:space="0" w:color="auto"/>
              <w:left w:val="double" w:sz="4" w:space="0" w:color="auto"/>
            </w:tcBorders>
          </w:tcPr>
          <w:p w:rsidR="008C146D" w:rsidRDefault="008C146D" w:rsidP="009D661F">
            <w:pPr>
              <w:numPr>
                <w:ilvl w:val="0"/>
                <w:numId w:val="18"/>
              </w:numPr>
              <w:tabs>
                <w:tab w:val="clear" w:pos="2340"/>
                <w:tab w:val="num" w:pos="426"/>
              </w:tabs>
              <w:ind w:hanging="2268"/>
              <w:rPr>
                <w:rFonts w:ascii="Arial Narrow" w:hAnsi="Arial Narrow"/>
                <w:lang w:val="sv-SE"/>
              </w:rPr>
            </w:pPr>
            <w:r>
              <w:rPr>
                <w:rFonts w:ascii="Arial Narrow" w:hAnsi="Arial Narrow"/>
                <w:lang w:val="sv-SE"/>
              </w:rPr>
              <w:t>Pemeliharaan mesin dan peralatan</w:t>
            </w:r>
          </w:p>
        </w:tc>
        <w:tc>
          <w:tcPr>
            <w:tcW w:w="3528" w:type="dxa"/>
            <w:tcBorders>
              <w:top w:val="double" w:sz="4" w:space="0" w:color="auto"/>
              <w:right w:val="double" w:sz="4" w:space="0" w:color="auto"/>
            </w:tcBorders>
          </w:tcPr>
          <w:p w:rsidR="008C146D" w:rsidRDefault="008C146D" w:rsidP="000B649D">
            <w:pPr>
              <w:rPr>
                <w:rFonts w:ascii="Arial Narrow" w:hAnsi="Arial Narrow"/>
                <w:lang w:val="sv-SE"/>
              </w:rPr>
            </w:pPr>
          </w:p>
        </w:tc>
      </w:tr>
      <w:tr w:rsidR="008C146D">
        <w:tc>
          <w:tcPr>
            <w:tcW w:w="5220" w:type="dxa"/>
            <w:tcBorders>
              <w:left w:val="double" w:sz="4" w:space="0" w:color="auto"/>
            </w:tcBorders>
          </w:tcPr>
          <w:p w:rsidR="008C146D" w:rsidRDefault="008C146D" w:rsidP="009D661F">
            <w:pPr>
              <w:numPr>
                <w:ilvl w:val="0"/>
                <w:numId w:val="18"/>
              </w:numPr>
              <w:tabs>
                <w:tab w:val="clear" w:pos="2340"/>
                <w:tab w:val="num" w:pos="426"/>
              </w:tabs>
              <w:ind w:hanging="2268"/>
              <w:rPr>
                <w:rFonts w:ascii="Arial Narrow" w:hAnsi="Arial Narrow"/>
                <w:lang w:val="sv-SE"/>
              </w:rPr>
            </w:pPr>
            <w:r>
              <w:rPr>
                <w:rFonts w:ascii="Arial Narrow" w:hAnsi="Arial Narrow"/>
                <w:lang w:val="sv-SE"/>
              </w:rPr>
              <w:t>Suku cadang, bahan bakar, oli, dsb.</w:t>
            </w:r>
          </w:p>
        </w:tc>
        <w:tc>
          <w:tcPr>
            <w:tcW w:w="3528" w:type="dxa"/>
            <w:tcBorders>
              <w:right w:val="double" w:sz="4" w:space="0" w:color="auto"/>
            </w:tcBorders>
          </w:tcPr>
          <w:p w:rsidR="008C146D" w:rsidRDefault="008C146D" w:rsidP="000B649D">
            <w:pPr>
              <w:rPr>
                <w:rFonts w:ascii="Arial Narrow" w:hAnsi="Arial Narrow"/>
                <w:lang w:val="sv-SE"/>
              </w:rPr>
            </w:pPr>
          </w:p>
        </w:tc>
      </w:tr>
      <w:tr w:rsidR="008C146D">
        <w:tc>
          <w:tcPr>
            <w:tcW w:w="5220" w:type="dxa"/>
            <w:tcBorders>
              <w:left w:val="double" w:sz="4" w:space="0" w:color="auto"/>
              <w:bottom w:val="single" w:sz="4" w:space="0" w:color="auto"/>
            </w:tcBorders>
          </w:tcPr>
          <w:p w:rsidR="008C146D" w:rsidRDefault="008C146D" w:rsidP="009D661F">
            <w:pPr>
              <w:numPr>
                <w:ilvl w:val="0"/>
                <w:numId w:val="18"/>
              </w:numPr>
              <w:tabs>
                <w:tab w:val="clear" w:pos="2340"/>
                <w:tab w:val="num" w:pos="426"/>
              </w:tabs>
              <w:ind w:hanging="2268"/>
              <w:rPr>
                <w:rFonts w:ascii="Arial Narrow" w:hAnsi="Arial Narrow"/>
                <w:lang w:val="sv-SE"/>
              </w:rPr>
            </w:pPr>
            <w:r>
              <w:rPr>
                <w:rFonts w:ascii="Arial Narrow" w:hAnsi="Arial Narrow"/>
                <w:lang w:val="sv-SE"/>
              </w:rPr>
              <w:t>Rekening listrik, air, telepon.</w:t>
            </w:r>
          </w:p>
        </w:tc>
        <w:tc>
          <w:tcPr>
            <w:tcW w:w="3528" w:type="dxa"/>
            <w:tcBorders>
              <w:bottom w:val="single" w:sz="4" w:space="0" w:color="auto"/>
              <w:right w:val="double" w:sz="4" w:space="0" w:color="auto"/>
            </w:tcBorders>
          </w:tcPr>
          <w:p w:rsidR="008C146D" w:rsidRDefault="008C146D" w:rsidP="000B649D">
            <w:pPr>
              <w:rPr>
                <w:rFonts w:ascii="Arial Narrow" w:hAnsi="Arial Narrow"/>
                <w:lang w:val="sv-SE"/>
              </w:rPr>
            </w:pPr>
          </w:p>
        </w:tc>
      </w:tr>
      <w:tr w:rsidR="008C146D">
        <w:tc>
          <w:tcPr>
            <w:tcW w:w="5220" w:type="dxa"/>
            <w:tcBorders>
              <w:left w:val="double" w:sz="4" w:space="0" w:color="auto"/>
              <w:bottom w:val="double" w:sz="4" w:space="0" w:color="auto"/>
            </w:tcBorders>
          </w:tcPr>
          <w:p w:rsidR="008C146D" w:rsidRDefault="008C146D" w:rsidP="009D661F">
            <w:pPr>
              <w:numPr>
                <w:ilvl w:val="0"/>
                <w:numId w:val="18"/>
              </w:numPr>
              <w:tabs>
                <w:tab w:val="clear" w:pos="2340"/>
                <w:tab w:val="num" w:pos="426"/>
              </w:tabs>
              <w:ind w:hanging="2268"/>
              <w:rPr>
                <w:rFonts w:ascii="Arial Narrow" w:hAnsi="Arial Narrow"/>
                <w:lang w:val="sv-SE"/>
              </w:rPr>
            </w:pPr>
            <w:r>
              <w:rPr>
                <w:rFonts w:ascii="Arial Narrow" w:hAnsi="Arial Narrow"/>
                <w:lang w:val="sv-SE"/>
              </w:rPr>
              <w:t>Pemeliharaan bangunan</w:t>
            </w:r>
          </w:p>
        </w:tc>
        <w:tc>
          <w:tcPr>
            <w:tcW w:w="3528" w:type="dxa"/>
            <w:tcBorders>
              <w:bottom w:val="double" w:sz="4" w:space="0" w:color="auto"/>
              <w:right w:val="double" w:sz="4" w:space="0" w:color="auto"/>
            </w:tcBorders>
          </w:tcPr>
          <w:p w:rsidR="008C146D" w:rsidRDefault="008C146D" w:rsidP="000B649D">
            <w:pPr>
              <w:rPr>
                <w:rFonts w:ascii="Arial Narrow" w:hAnsi="Arial Narrow"/>
                <w:lang w:val="sv-SE"/>
              </w:rPr>
            </w:pPr>
          </w:p>
        </w:tc>
      </w:tr>
      <w:tr w:rsidR="008C146D">
        <w:tc>
          <w:tcPr>
            <w:tcW w:w="5220" w:type="dxa"/>
            <w:tcBorders>
              <w:top w:val="double" w:sz="4" w:space="0" w:color="auto"/>
              <w:left w:val="double" w:sz="4" w:space="0" w:color="auto"/>
              <w:bottom w:val="double" w:sz="4" w:space="0" w:color="auto"/>
            </w:tcBorders>
          </w:tcPr>
          <w:p w:rsidR="008C146D" w:rsidRDefault="008C146D" w:rsidP="000B649D">
            <w:pPr>
              <w:rPr>
                <w:rFonts w:ascii="Arial Narrow" w:hAnsi="Arial Narrow"/>
                <w:lang w:val="sv-SE"/>
              </w:rPr>
            </w:pPr>
            <w:r>
              <w:rPr>
                <w:rFonts w:ascii="Arial Narrow" w:hAnsi="Arial Narrow"/>
                <w:lang w:val="sv-SE"/>
              </w:rPr>
              <w:t>Total Biaya Umum Usaha/Pabrik per tahun:</w:t>
            </w:r>
          </w:p>
        </w:tc>
        <w:tc>
          <w:tcPr>
            <w:tcW w:w="3528" w:type="dxa"/>
            <w:tcBorders>
              <w:top w:val="double" w:sz="4" w:space="0" w:color="auto"/>
              <w:bottom w:val="double" w:sz="4" w:space="0" w:color="auto"/>
              <w:right w:val="double" w:sz="4" w:space="0" w:color="auto"/>
            </w:tcBorders>
          </w:tcPr>
          <w:p w:rsidR="008C146D" w:rsidRDefault="008C146D" w:rsidP="000B649D">
            <w:pPr>
              <w:rPr>
                <w:rFonts w:ascii="Arial Narrow" w:hAnsi="Arial Narrow"/>
                <w:lang w:val="sv-SE"/>
              </w:rPr>
            </w:pPr>
          </w:p>
        </w:tc>
      </w:tr>
    </w:tbl>
    <w:p w:rsidR="008C146D" w:rsidRDefault="008C146D" w:rsidP="008C146D">
      <w:pPr>
        <w:pStyle w:val="Title"/>
        <w:jc w:val="both"/>
        <w:rPr>
          <w:rFonts w:ascii="Book Antiqua" w:hAnsi="Book Antiqua"/>
          <w:b w:val="0"/>
          <w:sz w:val="24"/>
          <w:lang w:val="id-ID"/>
        </w:rPr>
      </w:pPr>
      <w:r>
        <w:rPr>
          <w:rFonts w:ascii="Book Antiqua" w:hAnsi="Book Antiqua"/>
          <w:b w:val="0"/>
          <w:sz w:val="24"/>
          <w:lang w:val="id-ID"/>
        </w:rPr>
        <w:t xml:space="preserve"> </w:t>
      </w:r>
    </w:p>
    <w:p w:rsidR="008C146D" w:rsidRPr="000D3EB7" w:rsidRDefault="008C146D" w:rsidP="008C146D">
      <w:pPr>
        <w:pStyle w:val="Title"/>
        <w:jc w:val="both"/>
        <w:rPr>
          <w:rFonts w:ascii="Comic Sans MS" w:hAnsi="Comic Sans MS"/>
          <w:sz w:val="24"/>
          <w:lang w:val="id-ID"/>
        </w:rPr>
      </w:pPr>
      <w:r w:rsidRPr="000D3EB7">
        <w:rPr>
          <w:rFonts w:ascii="Comic Sans MS" w:hAnsi="Comic Sans MS"/>
          <w:sz w:val="24"/>
          <w:lang w:val="id-ID"/>
        </w:rPr>
        <w:t>6.</w:t>
      </w:r>
      <w:r w:rsidRPr="000D3EB7">
        <w:rPr>
          <w:rFonts w:ascii="Comic Sans MS" w:hAnsi="Comic Sans MS"/>
          <w:sz w:val="24"/>
          <w:lang w:val="id-ID"/>
        </w:rPr>
        <w:tab/>
        <w:t>ASPEK KEUANGAN</w:t>
      </w:r>
    </w:p>
    <w:p w:rsidR="008C146D" w:rsidRDefault="008C146D" w:rsidP="008C146D">
      <w:pPr>
        <w:pStyle w:val="Title"/>
        <w:tabs>
          <w:tab w:val="left" w:pos="851"/>
        </w:tabs>
        <w:spacing w:before="120"/>
        <w:ind w:left="851" w:hanging="851"/>
        <w:jc w:val="both"/>
        <w:rPr>
          <w:rFonts w:ascii="Book Antiqua" w:hAnsi="Book Antiqua"/>
          <w:sz w:val="24"/>
          <w:lang w:val="id-ID"/>
        </w:rPr>
      </w:pPr>
      <w:r>
        <w:rPr>
          <w:rFonts w:ascii="Book Antiqua" w:hAnsi="Book Antiqua"/>
          <w:sz w:val="24"/>
          <w:lang w:val="id-ID"/>
        </w:rPr>
        <w:t>6.1.     Strategi Sumber Pendanaan Usaha</w:t>
      </w:r>
    </w:p>
    <w:p w:rsidR="008C146D" w:rsidRPr="0087730A" w:rsidRDefault="008C146D" w:rsidP="008C146D">
      <w:pPr>
        <w:pStyle w:val="BodyTextIndent"/>
        <w:spacing w:line="240" w:lineRule="auto"/>
        <w:rPr>
          <w:szCs w:val="24"/>
          <w:lang w:val="id-ID"/>
        </w:rPr>
      </w:pPr>
    </w:p>
    <w:p w:rsidR="008C146D" w:rsidRDefault="008C146D" w:rsidP="008C146D">
      <w:pPr>
        <w:pStyle w:val="Title"/>
        <w:tabs>
          <w:tab w:val="num" w:pos="720"/>
        </w:tabs>
        <w:jc w:val="both"/>
        <w:rPr>
          <w:rFonts w:ascii="Book Antiqua" w:hAnsi="Book Antiqua"/>
          <w:sz w:val="24"/>
          <w:lang w:val="id-ID"/>
        </w:rPr>
      </w:pPr>
      <w:r>
        <w:rPr>
          <w:rFonts w:ascii="Book Antiqua" w:hAnsi="Book Antiqua"/>
          <w:sz w:val="24"/>
          <w:lang w:val="id-ID"/>
        </w:rPr>
        <w:t xml:space="preserve"> 6.2.</w:t>
      </w:r>
      <w:r>
        <w:rPr>
          <w:rFonts w:ascii="Book Antiqua" w:hAnsi="Book Antiqua"/>
          <w:sz w:val="24"/>
          <w:lang w:val="id-ID"/>
        </w:rPr>
        <w:tab/>
        <w:t>Proyeksi Keuangan</w:t>
      </w:r>
    </w:p>
    <w:p w:rsidR="008C146D" w:rsidRDefault="008C146D" w:rsidP="008C146D">
      <w:pPr>
        <w:pStyle w:val="Title"/>
        <w:ind w:left="709"/>
        <w:jc w:val="both"/>
        <w:rPr>
          <w:rFonts w:ascii="Book Antiqua" w:hAnsi="Book Antiqua"/>
          <w:b w:val="0"/>
          <w:sz w:val="24"/>
          <w:lang w:val="id-ID"/>
        </w:rPr>
      </w:pPr>
      <w:r>
        <w:rPr>
          <w:rFonts w:ascii="Book Antiqua" w:hAnsi="Book Antiqua"/>
          <w:b w:val="0"/>
          <w:sz w:val="24"/>
          <w:lang w:val="id-ID"/>
        </w:rPr>
        <w:t xml:space="preserve">Aspek finansial dari proposal bisnis harus dapat memperlihatkan potensi dana yang dimiliki, kebutuhan dana eksternal, perhitungan kelayakan usaha, termasuk di dalamnya 3 perfoema laporan keuangan: neraca, rugi-laba, dan </w:t>
      </w:r>
      <w:r>
        <w:rPr>
          <w:rFonts w:ascii="Book Antiqua" w:hAnsi="Book Antiqua"/>
          <w:b w:val="0"/>
          <w:i/>
          <w:sz w:val="24"/>
          <w:lang w:val="id-ID"/>
        </w:rPr>
        <w:t>cash flow</w:t>
      </w:r>
      <w:r>
        <w:rPr>
          <w:rFonts w:ascii="Book Antiqua" w:hAnsi="Book Antiqua"/>
          <w:b w:val="0"/>
          <w:sz w:val="24"/>
          <w:lang w:val="id-ID"/>
        </w:rPr>
        <w:t>. Secara ringkas, dapat diberikan format sederhana perhitungan kelayakan usaha secara finansial sebagai berikut:</w:t>
      </w:r>
    </w:p>
    <w:p w:rsidR="008C146D" w:rsidRDefault="008C146D" w:rsidP="008C146D">
      <w:pPr>
        <w:pStyle w:val="Title"/>
        <w:ind w:left="709"/>
        <w:jc w:val="both"/>
        <w:rPr>
          <w:rFonts w:ascii="Book Antiqua" w:hAnsi="Book Antiqua"/>
          <w:b w:val="0"/>
          <w:sz w:val="24"/>
          <w:lang w:val="id-ID"/>
        </w:rPr>
      </w:pPr>
    </w:p>
    <w:p w:rsidR="008C146D" w:rsidRDefault="008C146D" w:rsidP="008C146D">
      <w:pPr>
        <w:pStyle w:val="Title"/>
        <w:numPr>
          <w:ilvl w:val="1"/>
          <w:numId w:val="18"/>
        </w:numPr>
        <w:tabs>
          <w:tab w:val="num" w:pos="1980"/>
        </w:tabs>
        <w:ind w:left="1134" w:hanging="425"/>
        <w:jc w:val="both"/>
        <w:rPr>
          <w:rFonts w:ascii="Book Antiqua" w:hAnsi="Book Antiqua"/>
          <w:b w:val="0"/>
          <w:sz w:val="24"/>
          <w:lang w:val="id-ID"/>
        </w:rPr>
      </w:pPr>
      <w:r>
        <w:rPr>
          <w:rFonts w:ascii="Book Antiqua" w:hAnsi="Book Antiqua"/>
          <w:b w:val="0"/>
          <w:sz w:val="24"/>
          <w:lang w:val="id-ID"/>
        </w:rPr>
        <w:t>Sumber Pendanaan</w:t>
      </w:r>
    </w:p>
    <w:tbl>
      <w:tblPr>
        <w:tblW w:w="0" w:type="auto"/>
        <w:tblInd w:w="648" w:type="dxa"/>
        <w:tblBorders>
          <w:top w:val="double" w:sz="4" w:space="0" w:color="auto"/>
          <w:left w:val="double" w:sz="4" w:space="0" w:color="auto"/>
          <w:bottom w:val="double" w:sz="4" w:space="0" w:color="auto"/>
          <w:right w:val="double" w:sz="4" w:space="0" w:color="auto"/>
        </w:tblBorders>
        <w:tblLook w:val="01E0"/>
      </w:tblPr>
      <w:tblGrid>
        <w:gridCol w:w="2340"/>
        <w:gridCol w:w="1800"/>
        <w:gridCol w:w="1620"/>
        <w:gridCol w:w="2700"/>
      </w:tblGrid>
      <w:tr w:rsidR="008C146D">
        <w:trPr>
          <w:cantSplit/>
        </w:trPr>
        <w:tc>
          <w:tcPr>
            <w:tcW w:w="2340" w:type="dxa"/>
            <w:vMerge w:val="restart"/>
            <w:tcBorders>
              <w:top w:val="double" w:sz="4" w:space="0" w:color="auto"/>
              <w:bottom w:val="nil"/>
              <w:right w:val="single" w:sz="4" w:space="0" w:color="auto"/>
            </w:tcBorders>
          </w:tcPr>
          <w:p w:rsidR="008C146D" w:rsidRDefault="008C146D" w:rsidP="000B649D">
            <w:pPr>
              <w:pStyle w:val="Title"/>
              <w:spacing w:before="120"/>
              <w:jc w:val="both"/>
              <w:rPr>
                <w:rFonts w:ascii="Arial Narrow" w:hAnsi="Arial Narrow"/>
                <w:sz w:val="24"/>
                <w:lang w:val="id-ID"/>
              </w:rPr>
            </w:pPr>
            <w:r>
              <w:rPr>
                <w:rFonts w:ascii="Arial Narrow" w:hAnsi="Arial Narrow"/>
                <w:sz w:val="24"/>
                <w:lang w:val="id-ID"/>
              </w:rPr>
              <w:t>Uraian</w:t>
            </w:r>
          </w:p>
        </w:tc>
        <w:tc>
          <w:tcPr>
            <w:tcW w:w="3420" w:type="dxa"/>
            <w:gridSpan w:val="2"/>
            <w:tcBorders>
              <w:top w:val="double" w:sz="4" w:space="0" w:color="auto"/>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Persentase (%)</w:t>
            </w:r>
          </w:p>
        </w:tc>
        <w:tc>
          <w:tcPr>
            <w:tcW w:w="2700" w:type="dxa"/>
            <w:tcBorders>
              <w:top w:val="double" w:sz="4" w:space="0" w:color="auto"/>
              <w:left w:val="single" w:sz="4" w:space="0" w:color="auto"/>
              <w:bottom w:val="nil"/>
            </w:tcBorders>
          </w:tcPr>
          <w:p w:rsidR="008C146D" w:rsidRDefault="008C146D" w:rsidP="000B649D">
            <w:pPr>
              <w:pStyle w:val="Title"/>
              <w:rPr>
                <w:rFonts w:ascii="Arial Narrow" w:hAnsi="Arial Narrow"/>
                <w:sz w:val="24"/>
                <w:lang w:val="id-ID"/>
              </w:rPr>
            </w:pPr>
            <w:r>
              <w:rPr>
                <w:rFonts w:ascii="Arial Narrow" w:hAnsi="Arial Narrow"/>
                <w:sz w:val="24"/>
                <w:lang w:val="id-ID"/>
              </w:rPr>
              <w:t>Jumlah</w:t>
            </w:r>
          </w:p>
        </w:tc>
      </w:tr>
      <w:tr w:rsidR="008C146D">
        <w:trPr>
          <w:cantSplit/>
        </w:trPr>
        <w:tc>
          <w:tcPr>
            <w:tcW w:w="2340" w:type="dxa"/>
            <w:vMerge/>
            <w:tcBorders>
              <w:top w:val="nil"/>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800" w:type="dxa"/>
            <w:tcBorders>
              <w:top w:val="single" w:sz="4" w:space="0" w:color="auto"/>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(a)</w:t>
            </w:r>
          </w:p>
        </w:tc>
        <w:tc>
          <w:tcPr>
            <w:tcW w:w="1620" w:type="dxa"/>
            <w:tcBorders>
              <w:top w:val="single" w:sz="4" w:space="0" w:color="auto"/>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(b)</w:t>
            </w:r>
          </w:p>
        </w:tc>
        <w:tc>
          <w:tcPr>
            <w:tcW w:w="2700" w:type="dxa"/>
            <w:tcBorders>
              <w:top w:val="nil"/>
              <w:left w:val="single" w:sz="4" w:space="0" w:color="auto"/>
              <w:bottom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(c = a + b)</w:t>
            </w:r>
          </w:p>
        </w:tc>
      </w:tr>
      <w:tr w:rsidR="008C146D">
        <w:tc>
          <w:tcPr>
            <w:tcW w:w="2340" w:type="dxa"/>
            <w:tcBorders>
              <w:top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1. Modal Sendiri</w:t>
            </w:r>
          </w:p>
        </w:tc>
        <w:tc>
          <w:tcPr>
            <w:tcW w:w="1800"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single"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2. Pinjaman</w:t>
            </w:r>
          </w:p>
        </w:tc>
        <w:tc>
          <w:tcPr>
            <w:tcW w:w="1800"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single"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Jumlah (1+2)</w:t>
            </w:r>
          </w:p>
        </w:tc>
        <w:tc>
          <w:tcPr>
            <w:tcW w:w="1800" w:type="dxa"/>
            <w:tcBorders>
              <w:top w:val="single" w:sz="4" w:space="0" w:color="auto"/>
              <w:left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single" w:sz="4" w:space="0" w:color="auto"/>
              <w:left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single" w:sz="4" w:space="0" w:color="auto"/>
              <w:left w:val="single" w:sz="4" w:space="0" w:color="auto"/>
              <w:bottom w:val="double" w:sz="4" w:space="0" w:color="auto"/>
            </w:tcBorders>
          </w:tcPr>
          <w:p w:rsidR="008C146D" w:rsidRDefault="008C146D" w:rsidP="000B649D">
            <w:pPr>
              <w:pStyle w:val="Title"/>
              <w:jc w:val="both"/>
              <w:rPr>
                <w:rFonts w:ascii="Arial Narrow" w:hAnsi="Arial Narrow"/>
                <w:b w:val="0"/>
                <w:sz w:val="24"/>
                <w:lang w:val="id-ID"/>
              </w:rPr>
            </w:pPr>
          </w:p>
        </w:tc>
      </w:tr>
    </w:tbl>
    <w:p w:rsidR="009D661F" w:rsidRDefault="009D661F" w:rsidP="009D661F">
      <w:pPr>
        <w:pStyle w:val="Title"/>
        <w:spacing w:before="120"/>
        <w:ind w:left="1134"/>
        <w:jc w:val="both"/>
        <w:rPr>
          <w:rFonts w:ascii="Book Antiqua" w:hAnsi="Book Antiqua"/>
          <w:b w:val="0"/>
          <w:sz w:val="24"/>
          <w:lang w:val="id-ID"/>
        </w:rPr>
      </w:pPr>
    </w:p>
    <w:p w:rsidR="009D661F" w:rsidRPr="009D661F" w:rsidRDefault="009D661F" w:rsidP="009D661F">
      <w:pPr>
        <w:pStyle w:val="Title"/>
        <w:spacing w:before="120"/>
        <w:ind w:left="1134"/>
        <w:jc w:val="both"/>
        <w:rPr>
          <w:rFonts w:ascii="Book Antiqua" w:hAnsi="Book Antiqua"/>
          <w:b w:val="0"/>
          <w:sz w:val="24"/>
          <w:lang w:val="id-ID"/>
        </w:rPr>
      </w:pPr>
    </w:p>
    <w:p w:rsidR="008C146D" w:rsidRDefault="008C146D" w:rsidP="008C146D">
      <w:pPr>
        <w:pStyle w:val="Title"/>
        <w:numPr>
          <w:ilvl w:val="1"/>
          <w:numId w:val="18"/>
        </w:numPr>
        <w:tabs>
          <w:tab w:val="num" w:pos="1980"/>
        </w:tabs>
        <w:spacing w:before="120"/>
        <w:ind w:left="1134" w:hanging="425"/>
        <w:jc w:val="both"/>
        <w:rPr>
          <w:rFonts w:ascii="Book Antiqua" w:hAnsi="Book Antiqua"/>
          <w:b w:val="0"/>
          <w:sz w:val="24"/>
          <w:lang w:val="id-ID"/>
        </w:rPr>
      </w:pPr>
      <w:r>
        <w:rPr>
          <w:rFonts w:ascii="Book Antiqua" w:hAnsi="Book Antiqua"/>
          <w:b w:val="0"/>
          <w:sz w:val="24"/>
          <w:lang w:val="id-ID"/>
        </w:rPr>
        <w:lastRenderedPageBreak/>
        <w:t>Kebutuhan Pembiayaan/Modal Investasi</w:t>
      </w:r>
    </w:p>
    <w:tbl>
      <w:tblPr>
        <w:tblW w:w="0" w:type="auto"/>
        <w:tblInd w:w="648" w:type="dxa"/>
        <w:tblBorders>
          <w:top w:val="double" w:sz="4" w:space="0" w:color="auto"/>
          <w:left w:val="double" w:sz="4" w:space="0" w:color="auto"/>
          <w:bottom w:val="double" w:sz="4" w:space="0" w:color="auto"/>
          <w:right w:val="double" w:sz="4" w:space="0" w:color="auto"/>
        </w:tblBorders>
        <w:tblLook w:val="01E0"/>
      </w:tblPr>
      <w:tblGrid>
        <w:gridCol w:w="2340"/>
        <w:gridCol w:w="1800"/>
        <w:gridCol w:w="1620"/>
        <w:gridCol w:w="2700"/>
      </w:tblGrid>
      <w:tr w:rsidR="008C146D">
        <w:trPr>
          <w:cantSplit/>
        </w:trPr>
        <w:tc>
          <w:tcPr>
            <w:tcW w:w="2340" w:type="dxa"/>
            <w:vMerge w:val="restart"/>
            <w:tcBorders>
              <w:top w:val="double" w:sz="4" w:space="0" w:color="auto"/>
              <w:bottom w:val="single" w:sz="4" w:space="0" w:color="auto"/>
              <w:right w:val="single" w:sz="4" w:space="0" w:color="auto"/>
            </w:tcBorders>
          </w:tcPr>
          <w:p w:rsidR="008C146D" w:rsidRDefault="008C146D" w:rsidP="000B649D">
            <w:pPr>
              <w:pStyle w:val="Title"/>
              <w:spacing w:before="120"/>
              <w:jc w:val="left"/>
              <w:rPr>
                <w:rFonts w:ascii="Arial Narrow" w:hAnsi="Arial Narrow"/>
                <w:sz w:val="24"/>
                <w:lang w:val="id-ID"/>
              </w:rPr>
            </w:pPr>
            <w:r>
              <w:rPr>
                <w:rFonts w:ascii="Arial Narrow" w:hAnsi="Arial Narrow"/>
                <w:sz w:val="24"/>
                <w:lang w:val="id-ID"/>
              </w:rPr>
              <w:t>Uraian</w:t>
            </w:r>
          </w:p>
        </w:tc>
        <w:tc>
          <w:tcPr>
            <w:tcW w:w="1800" w:type="dxa"/>
            <w:tcBorders>
              <w:top w:val="double" w:sz="4" w:space="0" w:color="auto"/>
              <w:left w:val="single" w:sz="4" w:space="0" w:color="auto"/>
              <w:bottom w:val="nil"/>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Banyaknya</w:t>
            </w:r>
          </w:p>
        </w:tc>
        <w:tc>
          <w:tcPr>
            <w:tcW w:w="1620" w:type="dxa"/>
            <w:tcBorders>
              <w:top w:val="double" w:sz="4" w:space="0" w:color="auto"/>
              <w:left w:val="single" w:sz="4" w:space="0" w:color="auto"/>
              <w:bottom w:val="nil"/>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Harga/Unit</w:t>
            </w:r>
          </w:p>
        </w:tc>
        <w:tc>
          <w:tcPr>
            <w:tcW w:w="2700" w:type="dxa"/>
            <w:tcBorders>
              <w:top w:val="double" w:sz="4" w:space="0" w:color="auto"/>
              <w:left w:val="single" w:sz="4" w:space="0" w:color="auto"/>
              <w:bottom w:val="nil"/>
            </w:tcBorders>
          </w:tcPr>
          <w:p w:rsidR="008C146D" w:rsidRDefault="008C146D" w:rsidP="000B649D">
            <w:pPr>
              <w:pStyle w:val="Title"/>
              <w:rPr>
                <w:rFonts w:ascii="Arial Narrow" w:hAnsi="Arial Narrow"/>
                <w:sz w:val="24"/>
                <w:lang w:val="id-ID"/>
              </w:rPr>
            </w:pPr>
            <w:r>
              <w:rPr>
                <w:rFonts w:ascii="Arial Narrow" w:hAnsi="Arial Narrow"/>
                <w:sz w:val="24"/>
                <w:lang w:val="id-ID"/>
              </w:rPr>
              <w:t>Jumlah</w:t>
            </w:r>
          </w:p>
        </w:tc>
      </w:tr>
      <w:tr w:rsidR="008C146D">
        <w:trPr>
          <w:cantSplit/>
        </w:trPr>
        <w:tc>
          <w:tcPr>
            <w:tcW w:w="2340" w:type="dxa"/>
            <w:vMerge/>
            <w:tcBorders>
              <w:top w:val="nil"/>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800" w:type="dxa"/>
            <w:tcBorders>
              <w:top w:val="nil"/>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(1)</w:t>
            </w:r>
          </w:p>
        </w:tc>
        <w:tc>
          <w:tcPr>
            <w:tcW w:w="1620" w:type="dxa"/>
            <w:tcBorders>
              <w:top w:val="nil"/>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(2)</w:t>
            </w:r>
          </w:p>
        </w:tc>
        <w:tc>
          <w:tcPr>
            <w:tcW w:w="2700" w:type="dxa"/>
            <w:tcBorders>
              <w:top w:val="nil"/>
              <w:left w:val="single" w:sz="4" w:space="0" w:color="auto"/>
              <w:bottom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(3 = 1 x 2)</w:t>
            </w:r>
          </w:p>
        </w:tc>
      </w:tr>
      <w:tr w:rsidR="008C146D">
        <w:tc>
          <w:tcPr>
            <w:tcW w:w="2340" w:type="dxa"/>
            <w:tcBorders>
              <w:top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a. Tanah</w:t>
            </w:r>
          </w:p>
        </w:tc>
        <w:tc>
          <w:tcPr>
            <w:tcW w:w="1800"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single"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b. Bangunan</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c. Mesin/Peralatan</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d. Peralatan Kantor</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e. Alat angkut</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f. Infrastruktur</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g. Biaya pra operasi</w:t>
            </w:r>
          </w:p>
        </w:tc>
        <w:tc>
          <w:tcPr>
            <w:tcW w:w="1800"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single"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Jumlah</w:t>
            </w:r>
          </w:p>
        </w:tc>
        <w:tc>
          <w:tcPr>
            <w:tcW w:w="1800" w:type="dxa"/>
            <w:tcBorders>
              <w:top w:val="single" w:sz="4" w:space="0" w:color="auto"/>
              <w:left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single" w:sz="4" w:space="0" w:color="auto"/>
              <w:left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single" w:sz="4" w:space="0" w:color="auto"/>
              <w:left w:val="single" w:sz="4" w:space="0" w:color="auto"/>
            </w:tcBorders>
          </w:tcPr>
          <w:p w:rsidR="008C146D" w:rsidRDefault="008C146D" w:rsidP="000B649D">
            <w:pPr>
              <w:pStyle w:val="Title"/>
              <w:jc w:val="both"/>
              <w:rPr>
                <w:rFonts w:ascii="Arial Narrow" w:hAnsi="Arial Narrow"/>
                <w:b w:val="0"/>
                <w:sz w:val="24"/>
                <w:lang w:val="id-ID"/>
              </w:rPr>
            </w:pPr>
          </w:p>
        </w:tc>
      </w:tr>
    </w:tbl>
    <w:p w:rsidR="008C146D" w:rsidRDefault="008C146D" w:rsidP="008C146D">
      <w:pPr>
        <w:pStyle w:val="Title"/>
        <w:tabs>
          <w:tab w:val="num" w:pos="2340"/>
        </w:tabs>
        <w:spacing w:before="120"/>
        <w:ind w:left="709"/>
        <w:jc w:val="both"/>
        <w:rPr>
          <w:rFonts w:ascii="Book Antiqua" w:hAnsi="Book Antiqua"/>
          <w:b w:val="0"/>
          <w:sz w:val="24"/>
          <w:lang w:val="id-ID"/>
        </w:rPr>
      </w:pPr>
    </w:p>
    <w:p w:rsidR="008C146D" w:rsidRDefault="008C146D" w:rsidP="008C146D">
      <w:pPr>
        <w:pStyle w:val="Title"/>
        <w:numPr>
          <w:ilvl w:val="1"/>
          <w:numId w:val="18"/>
        </w:numPr>
        <w:tabs>
          <w:tab w:val="num" w:pos="1980"/>
        </w:tabs>
        <w:spacing w:before="120"/>
        <w:ind w:left="1134" w:hanging="425"/>
        <w:jc w:val="both"/>
        <w:rPr>
          <w:rFonts w:ascii="Book Antiqua" w:hAnsi="Book Antiqua"/>
          <w:b w:val="0"/>
          <w:sz w:val="24"/>
          <w:lang w:val="id-ID"/>
        </w:rPr>
      </w:pPr>
      <w:r>
        <w:rPr>
          <w:rFonts w:ascii="Book Antiqua" w:hAnsi="Book Antiqua"/>
          <w:b w:val="0"/>
          <w:sz w:val="24"/>
          <w:lang w:val="id-ID"/>
        </w:rPr>
        <w:t>Kebutuhan Pembiayaan/Modal Kerja</w:t>
      </w:r>
    </w:p>
    <w:tbl>
      <w:tblPr>
        <w:tblW w:w="0" w:type="auto"/>
        <w:tblInd w:w="648" w:type="dxa"/>
        <w:tblBorders>
          <w:top w:val="double" w:sz="4" w:space="0" w:color="auto"/>
          <w:left w:val="double" w:sz="4" w:space="0" w:color="auto"/>
          <w:bottom w:val="double" w:sz="4" w:space="0" w:color="auto"/>
          <w:right w:val="double" w:sz="4" w:space="0" w:color="auto"/>
        </w:tblBorders>
        <w:tblLook w:val="01E0"/>
      </w:tblPr>
      <w:tblGrid>
        <w:gridCol w:w="2340"/>
        <w:gridCol w:w="1800"/>
        <w:gridCol w:w="1620"/>
        <w:gridCol w:w="2700"/>
      </w:tblGrid>
      <w:tr w:rsidR="008C146D">
        <w:trPr>
          <w:cantSplit/>
        </w:trPr>
        <w:tc>
          <w:tcPr>
            <w:tcW w:w="2340" w:type="dxa"/>
            <w:vMerge w:val="restart"/>
            <w:tcBorders>
              <w:top w:val="double" w:sz="4" w:space="0" w:color="auto"/>
              <w:bottom w:val="nil"/>
              <w:right w:val="single" w:sz="4" w:space="0" w:color="auto"/>
            </w:tcBorders>
          </w:tcPr>
          <w:p w:rsidR="008C146D" w:rsidRDefault="008C146D" w:rsidP="000B649D">
            <w:pPr>
              <w:pStyle w:val="Title"/>
              <w:spacing w:before="120"/>
              <w:jc w:val="left"/>
              <w:rPr>
                <w:rFonts w:ascii="Arial Narrow" w:hAnsi="Arial Narrow"/>
                <w:sz w:val="24"/>
                <w:lang w:val="id-ID"/>
              </w:rPr>
            </w:pPr>
            <w:r>
              <w:rPr>
                <w:rFonts w:ascii="Arial Narrow" w:hAnsi="Arial Narrow"/>
                <w:sz w:val="24"/>
                <w:lang w:val="id-ID"/>
              </w:rPr>
              <w:t>Uraian</w:t>
            </w:r>
          </w:p>
        </w:tc>
        <w:tc>
          <w:tcPr>
            <w:tcW w:w="1800" w:type="dxa"/>
            <w:tcBorders>
              <w:top w:val="double" w:sz="4" w:space="0" w:color="auto"/>
              <w:left w:val="single" w:sz="4" w:space="0" w:color="auto"/>
              <w:bottom w:val="nil"/>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Banyaknya</w:t>
            </w:r>
          </w:p>
        </w:tc>
        <w:tc>
          <w:tcPr>
            <w:tcW w:w="1620" w:type="dxa"/>
            <w:tcBorders>
              <w:top w:val="double" w:sz="4" w:space="0" w:color="auto"/>
              <w:left w:val="single" w:sz="4" w:space="0" w:color="auto"/>
              <w:bottom w:val="nil"/>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Harga/Unit</w:t>
            </w:r>
          </w:p>
        </w:tc>
        <w:tc>
          <w:tcPr>
            <w:tcW w:w="2700" w:type="dxa"/>
            <w:tcBorders>
              <w:top w:val="double" w:sz="4" w:space="0" w:color="auto"/>
              <w:left w:val="single" w:sz="4" w:space="0" w:color="auto"/>
              <w:bottom w:val="nil"/>
            </w:tcBorders>
          </w:tcPr>
          <w:p w:rsidR="008C146D" w:rsidRDefault="008C146D" w:rsidP="000B649D">
            <w:pPr>
              <w:pStyle w:val="Title"/>
              <w:rPr>
                <w:rFonts w:ascii="Arial Narrow" w:hAnsi="Arial Narrow"/>
                <w:sz w:val="24"/>
                <w:lang w:val="id-ID"/>
              </w:rPr>
            </w:pPr>
            <w:r>
              <w:rPr>
                <w:rFonts w:ascii="Arial Narrow" w:hAnsi="Arial Narrow"/>
                <w:sz w:val="24"/>
                <w:lang w:val="id-ID"/>
              </w:rPr>
              <w:t>Jumlah</w:t>
            </w:r>
          </w:p>
        </w:tc>
      </w:tr>
      <w:tr w:rsidR="008C146D">
        <w:trPr>
          <w:cantSplit/>
        </w:trPr>
        <w:tc>
          <w:tcPr>
            <w:tcW w:w="2340" w:type="dxa"/>
            <w:vMerge/>
            <w:tcBorders>
              <w:top w:val="nil"/>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800" w:type="dxa"/>
            <w:tcBorders>
              <w:top w:val="nil"/>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(1)</w:t>
            </w:r>
          </w:p>
        </w:tc>
        <w:tc>
          <w:tcPr>
            <w:tcW w:w="1620" w:type="dxa"/>
            <w:tcBorders>
              <w:top w:val="nil"/>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(2)</w:t>
            </w:r>
          </w:p>
        </w:tc>
        <w:tc>
          <w:tcPr>
            <w:tcW w:w="2700" w:type="dxa"/>
            <w:tcBorders>
              <w:top w:val="nil"/>
              <w:left w:val="single" w:sz="4" w:space="0" w:color="auto"/>
              <w:bottom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(3 = 1 x 2)</w:t>
            </w:r>
          </w:p>
        </w:tc>
      </w:tr>
      <w:tr w:rsidR="008C146D">
        <w:tc>
          <w:tcPr>
            <w:tcW w:w="2340" w:type="dxa"/>
            <w:tcBorders>
              <w:top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a. Bahan Baku</w:t>
            </w:r>
          </w:p>
        </w:tc>
        <w:tc>
          <w:tcPr>
            <w:tcW w:w="1800"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single"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b. Persediaan Bahan</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c. Produk dalam proses</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d. Piutang</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e. Uang Kas</w:t>
            </w:r>
          </w:p>
        </w:tc>
        <w:tc>
          <w:tcPr>
            <w:tcW w:w="1800"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dotted" w:sz="4" w:space="0" w:color="auto"/>
              <w:left w:val="single" w:sz="4" w:space="0" w:color="auto"/>
              <w:bottom w:val="single"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Jumlah</w:t>
            </w:r>
          </w:p>
        </w:tc>
        <w:tc>
          <w:tcPr>
            <w:tcW w:w="1800" w:type="dxa"/>
            <w:tcBorders>
              <w:top w:val="single" w:sz="4" w:space="0" w:color="auto"/>
              <w:left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20" w:type="dxa"/>
            <w:tcBorders>
              <w:top w:val="single" w:sz="4" w:space="0" w:color="auto"/>
              <w:left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2700" w:type="dxa"/>
            <w:tcBorders>
              <w:top w:val="single" w:sz="4" w:space="0" w:color="auto"/>
              <w:left w:val="single" w:sz="4" w:space="0" w:color="auto"/>
            </w:tcBorders>
          </w:tcPr>
          <w:p w:rsidR="008C146D" w:rsidRDefault="008C146D" w:rsidP="000B649D">
            <w:pPr>
              <w:pStyle w:val="Title"/>
              <w:jc w:val="both"/>
              <w:rPr>
                <w:rFonts w:ascii="Arial Narrow" w:hAnsi="Arial Narrow"/>
                <w:b w:val="0"/>
                <w:sz w:val="24"/>
                <w:lang w:val="id-ID"/>
              </w:rPr>
            </w:pPr>
          </w:p>
        </w:tc>
      </w:tr>
    </w:tbl>
    <w:p w:rsidR="008C146D" w:rsidRDefault="008C146D" w:rsidP="008C146D">
      <w:pPr>
        <w:pStyle w:val="Title"/>
        <w:tabs>
          <w:tab w:val="left" w:pos="-3828"/>
        </w:tabs>
        <w:jc w:val="both"/>
        <w:rPr>
          <w:rFonts w:ascii="Book Antiqua" w:hAnsi="Book Antiqua"/>
          <w:b w:val="0"/>
          <w:sz w:val="24"/>
          <w:lang w:val="id-ID"/>
        </w:rPr>
      </w:pPr>
    </w:p>
    <w:p w:rsidR="008C146D" w:rsidRDefault="008C146D" w:rsidP="008C146D">
      <w:pPr>
        <w:pStyle w:val="Title"/>
        <w:numPr>
          <w:ilvl w:val="1"/>
          <w:numId w:val="18"/>
        </w:numPr>
        <w:tabs>
          <w:tab w:val="num" w:pos="1980"/>
        </w:tabs>
        <w:ind w:left="1134" w:hanging="425"/>
        <w:jc w:val="both"/>
        <w:rPr>
          <w:rFonts w:ascii="Book Antiqua" w:hAnsi="Book Antiqua"/>
          <w:b w:val="0"/>
          <w:sz w:val="24"/>
          <w:lang w:val="id-ID"/>
        </w:rPr>
      </w:pPr>
      <w:r>
        <w:rPr>
          <w:rFonts w:ascii="Book Antiqua" w:hAnsi="Book Antiqua"/>
          <w:b w:val="0"/>
          <w:sz w:val="24"/>
          <w:lang w:val="id-ID"/>
        </w:rPr>
        <w:t>Analisa Biaya Tetap</w:t>
      </w:r>
    </w:p>
    <w:tbl>
      <w:tblPr>
        <w:tblW w:w="0" w:type="auto"/>
        <w:tblInd w:w="648" w:type="dxa"/>
        <w:tblBorders>
          <w:top w:val="double" w:sz="4" w:space="0" w:color="auto"/>
          <w:left w:val="double" w:sz="4" w:space="0" w:color="auto"/>
          <w:bottom w:val="double" w:sz="4" w:space="0" w:color="auto"/>
          <w:right w:val="double" w:sz="4" w:space="0" w:color="auto"/>
        </w:tblBorders>
        <w:tblLook w:val="01E0"/>
      </w:tblPr>
      <w:tblGrid>
        <w:gridCol w:w="2340"/>
        <w:gridCol w:w="1800"/>
        <w:gridCol w:w="1274"/>
        <w:gridCol w:w="3046"/>
      </w:tblGrid>
      <w:tr w:rsidR="008C146D">
        <w:trPr>
          <w:cantSplit/>
        </w:trPr>
        <w:tc>
          <w:tcPr>
            <w:tcW w:w="2340" w:type="dxa"/>
            <w:vMerge w:val="restart"/>
            <w:tcBorders>
              <w:top w:val="double" w:sz="4" w:space="0" w:color="auto"/>
              <w:bottom w:val="nil"/>
              <w:right w:val="single" w:sz="4" w:space="0" w:color="auto"/>
            </w:tcBorders>
          </w:tcPr>
          <w:p w:rsidR="008C146D" w:rsidRDefault="008C146D" w:rsidP="000B649D">
            <w:pPr>
              <w:pStyle w:val="Title"/>
              <w:spacing w:before="120"/>
              <w:jc w:val="both"/>
              <w:rPr>
                <w:rFonts w:ascii="Arial Narrow" w:hAnsi="Arial Narrow"/>
                <w:sz w:val="24"/>
                <w:lang w:val="id-ID"/>
              </w:rPr>
            </w:pPr>
            <w:r>
              <w:rPr>
                <w:rFonts w:ascii="Arial Narrow" w:hAnsi="Arial Narrow"/>
                <w:sz w:val="24"/>
                <w:lang w:val="id-ID"/>
              </w:rPr>
              <w:t>Uraian</w:t>
            </w:r>
          </w:p>
        </w:tc>
        <w:tc>
          <w:tcPr>
            <w:tcW w:w="1800" w:type="dxa"/>
            <w:tcBorders>
              <w:top w:val="double" w:sz="4" w:space="0" w:color="auto"/>
              <w:left w:val="single" w:sz="4" w:space="0" w:color="auto"/>
              <w:bottom w:val="nil"/>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Banyaknya</w:t>
            </w:r>
          </w:p>
        </w:tc>
        <w:tc>
          <w:tcPr>
            <w:tcW w:w="1274" w:type="dxa"/>
            <w:tcBorders>
              <w:top w:val="double" w:sz="4" w:space="0" w:color="auto"/>
              <w:left w:val="single" w:sz="4" w:space="0" w:color="auto"/>
              <w:bottom w:val="nil"/>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Harga/Unit</w:t>
            </w:r>
          </w:p>
        </w:tc>
        <w:tc>
          <w:tcPr>
            <w:tcW w:w="3046" w:type="dxa"/>
            <w:tcBorders>
              <w:top w:val="double" w:sz="4" w:space="0" w:color="auto"/>
              <w:left w:val="single" w:sz="4" w:space="0" w:color="auto"/>
              <w:bottom w:val="nil"/>
            </w:tcBorders>
          </w:tcPr>
          <w:p w:rsidR="008C146D" w:rsidRDefault="008C146D" w:rsidP="000B649D">
            <w:pPr>
              <w:pStyle w:val="Title"/>
              <w:rPr>
                <w:rFonts w:ascii="Arial Narrow" w:hAnsi="Arial Narrow"/>
                <w:sz w:val="24"/>
                <w:lang w:val="id-ID"/>
              </w:rPr>
            </w:pPr>
            <w:r>
              <w:rPr>
                <w:rFonts w:ascii="Arial Narrow" w:hAnsi="Arial Narrow"/>
                <w:sz w:val="24"/>
                <w:lang w:val="id-ID"/>
              </w:rPr>
              <w:t>Jumlah</w:t>
            </w:r>
          </w:p>
        </w:tc>
      </w:tr>
      <w:tr w:rsidR="008C146D">
        <w:trPr>
          <w:cantSplit/>
        </w:trPr>
        <w:tc>
          <w:tcPr>
            <w:tcW w:w="2340" w:type="dxa"/>
            <w:vMerge/>
            <w:tcBorders>
              <w:top w:val="nil"/>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800" w:type="dxa"/>
            <w:tcBorders>
              <w:top w:val="nil"/>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(1)</w:t>
            </w:r>
          </w:p>
        </w:tc>
        <w:tc>
          <w:tcPr>
            <w:tcW w:w="1274" w:type="dxa"/>
            <w:tcBorders>
              <w:top w:val="nil"/>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(3)</w:t>
            </w:r>
          </w:p>
        </w:tc>
        <w:tc>
          <w:tcPr>
            <w:tcW w:w="3046" w:type="dxa"/>
            <w:tcBorders>
              <w:top w:val="nil"/>
              <w:left w:val="single" w:sz="4" w:space="0" w:color="auto"/>
              <w:bottom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(3 = 1 x 2)</w:t>
            </w:r>
          </w:p>
        </w:tc>
      </w:tr>
      <w:tr w:rsidR="008C146D">
        <w:tc>
          <w:tcPr>
            <w:tcW w:w="2340" w:type="dxa"/>
            <w:tcBorders>
              <w:top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a. Gaji</w:t>
            </w:r>
          </w:p>
        </w:tc>
        <w:tc>
          <w:tcPr>
            <w:tcW w:w="1800"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274"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3046" w:type="dxa"/>
            <w:tcBorders>
              <w:top w:val="single"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b. Penyusutan</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274"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3046"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c. Bunga Pinjaman</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274"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3046"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d. Biaya Pemasaran</w:t>
            </w:r>
          </w:p>
        </w:tc>
        <w:tc>
          <w:tcPr>
            <w:tcW w:w="1800"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274"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3046"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dotted"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e. Biaya Lainnya</w:t>
            </w:r>
          </w:p>
        </w:tc>
        <w:tc>
          <w:tcPr>
            <w:tcW w:w="1800"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274"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3046" w:type="dxa"/>
            <w:tcBorders>
              <w:top w:val="dotted" w:sz="4" w:space="0" w:color="auto"/>
              <w:left w:val="single" w:sz="4" w:space="0" w:color="auto"/>
              <w:bottom w:val="single" w:sz="4" w:space="0" w:color="auto"/>
            </w:tcBorders>
          </w:tcPr>
          <w:p w:rsidR="008C146D" w:rsidRDefault="008C146D" w:rsidP="000B649D">
            <w:pPr>
              <w:pStyle w:val="Title"/>
              <w:jc w:val="both"/>
              <w:rPr>
                <w:rFonts w:ascii="Arial Narrow" w:hAnsi="Arial Narrow"/>
                <w:b w:val="0"/>
                <w:sz w:val="24"/>
                <w:lang w:val="id-ID"/>
              </w:rPr>
            </w:pPr>
          </w:p>
        </w:tc>
      </w:tr>
      <w:tr w:rsidR="008C146D">
        <w:tc>
          <w:tcPr>
            <w:tcW w:w="2340" w:type="dxa"/>
            <w:tcBorders>
              <w:top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Jumlah</w:t>
            </w:r>
          </w:p>
        </w:tc>
        <w:tc>
          <w:tcPr>
            <w:tcW w:w="1800" w:type="dxa"/>
            <w:tcBorders>
              <w:top w:val="single" w:sz="4" w:space="0" w:color="auto"/>
              <w:left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274" w:type="dxa"/>
            <w:tcBorders>
              <w:top w:val="single" w:sz="4" w:space="0" w:color="auto"/>
              <w:left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3046" w:type="dxa"/>
            <w:tcBorders>
              <w:top w:val="single" w:sz="4" w:space="0" w:color="auto"/>
              <w:left w:val="single" w:sz="4" w:space="0" w:color="auto"/>
            </w:tcBorders>
          </w:tcPr>
          <w:p w:rsidR="008C146D" w:rsidRDefault="008C146D" w:rsidP="000B649D">
            <w:pPr>
              <w:pStyle w:val="Title"/>
              <w:jc w:val="both"/>
              <w:rPr>
                <w:rFonts w:ascii="Arial Narrow" w:hAnsi="Arial Narrow"/>
                <w:b w:val="0"/>
                <w:sz w:val="24"/>
                <w:lang w:val="id-ID"/>
              </w:rPr>
            </w:pPr>
          </w:p>
        </w:tc>
      </w:tr>
    </w:tbl>
    <w:p w:rsidR="008C146D" w:rsidRDefault="008C146D" w:rsidP="008C146D">
      <w:pPr>
        <w:pStyle w:val="Title"/>
        <w:numPr>
          <w:ilvl w:val="1"/>
          <w:numId w:val="18"/>
        </w:numPr>
        <w:tabs>
          <w:tab w:val="num" w:pos="1980"/>
        </w:tabs>
        <w:spacing w:before="120"/>
        <w:ind w:left="1134" w:hanging="425"/>
        <w:jc w:val="both"/>
        <w:rPr>
          <w:rFonts w:ascii="Book Antiqua" w:hAnsi="Book Antiqua"/>
          <w:b w:val="0"/>
          <w:sz w:val="24"/>
          <w:lang w:val="id-ID"/>
        </w:rPr>
      </w:pPr>
      <w:r>
        <w:rPr>
          <w:rFonts w:ascii="Book Antiqua" w:hAnsi="Book Antiqua"/>
          <w:b w:val="0"/>
          <w:sz w:val="24"/>
          <w:lang w:val="id-ID"/>
        </w:rPr>
        <w:t>Analisa Biaya Tidak Tetap</w:t>
      </w:r>
    </w:p>
    <w:tbl>
      <w:tblPr>
        <w:tblW w:w="0" w:type="auto"/>
        <w:tblInd w:w="648" w:type="dxa"/>
        <w:tblBorders>
          <w:top w:val="double" w:sz="4" w:space="0" w:color="auto"/>
          <w:left w:val="double" w:sz="4" w:space="0" w:color="auto"/>
          <w:bottom w:val="double" w:sz="4" w:space="0" w:color="auto"/>
          <w:right w:val="double" w:sz="4" w:space="0" w:color="auto"/>
        </w:tblBorders>
        <w:tblLook w:val="01E0"/>
      </w:tblPr>
      <w:tblGrid>
        <w:gridCol w:w="1870"/>
        <w:gridCol w:w="1726"/>
        <w:gridCol w:w="1818"/>
        <w:gridCol w:w="3046"/>
      </w:tblGrid>
      <w:tr w:rsidR="008C146D">
        <w:trPr>
          <w:cantSplit/>
        </w:trPr>
        <w:tc>
          <w:tcPr>
            <w:tcW w:w="1870" w:type="dxa"/>
            <w:vMerge w:val="restart"/>
            <w:tcBorders>
              <w:top w:val="double" w:sz="4" w:space="0" w:color="auto"/>
              <w:bottom w:val="nil"/>
              <w:right w:val="single" w:sz="4" w:space="0" w:color="auto"/>
            </w:tcBorders>
          </w:tcPr>
          <w:p w:rsidR="008C146D" w:rsidRDefault="008C146D" w:rsidP="000B649D">
            <w:pPr>
              <w:pStyle w:val="Title"/>
              <w:spacing w:before="120"/>
              <w:jc w:val="both"/>
              <w:rPr>
                <w:rFonts w:ascii="Arial Narrow" w:hAnsi="Arial Narrow"/>
                <w:sz w:val="24"/>
                <w:lang w:val="id-ID"/>
              </w:rPr>
            </w:pPr>
            <w:r>
              <w:rPr>
                <w:rFonts w:ascii="Arial Narrow" w:hAnsi="Arial Narrow"/>
                <w:sz w:val="24"/>
                <w:lang w:val="id-ID"/>
              </w:rPr>
              <w:t>Uraian</w:t>
            </w:r>
          </w:p>
        </w:tc>
        <w:tc>
          <w:tcPr>
            <w:tcW w:w="1726" w:type="dxa"/>
            <w:tcBorders>
              <w:top w:val="double" w:sz="4" w:space="0" w:color="auto"/>
              <w:left w:val="single" w:sz="4" w:space="0" w:color="auto"/>
              <w:bottom w:val="nil"/>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Banyaknya</w:t>
            </w:r>
          </w:p>
        </w:tc>
        <w:tc>
          <w:tcPr>
            <w:tcW w:w="1818" w:type="dxa"/>
            <w:tcBorders>
              <w:top w:val="double" w:sz="4" w:space="0" w:color="auto"/>
              <w:left w:val="single" w:sz="4" w:space="0" w:color="auto"/>
              <w:bottom w:val="nil"/>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Harga/Unit</w:t>
            </w:r>
          </w:p>
        </w:tc>
        <w:tc>
          <w:tcPr>
            <w:tcW w:w="3046" w:type="dxa"/>
            <w:tcBorders>
              <w:top w:val="double" w:sz="4" w:space="0" w:color="auto"/>
              <w:left w:val="single" w:sz="4" w:space="0" w:color="auto"/>
              <w:bottom w:val="nil"/>
            </w:tcBorders>
          </w:tcPr>
          <w:p w:rsidR="008C146D" w:rsidRDefault="008C146D" w:rsidP="000B649D">
            <w:pPr>
              <w:pStyle w:val="Title"/>
              <w:rPr>
                <w:rFonts w:ascii="Arial Narrow" w:hAnsi="Arial Narrow"/>
                <w:sz w:val="24"/>
                <w:lang w:val="id-ID"/>
              </w:rPr>
            </w:pPr>
            <w:r>
              <w:rPr>
                <w:rFonts w:ascii="Arial Narrow" w:hAnsi="Arial Narrow"/>
                <w:sz w:val="24"/>
                <w:lang w:val="id-ID"/>
              </w:rPr>
              <w:t>Jumlah</w:t>
            </w:r>
          </w:p>
        </w:tc>
      </w:tr>
      <w:tr w:rsidR="008C146D">
        <w:trPr>
          <w:cantSplit/>
        </w:trPr>
        <w:tc>
          <w:tcPr>
            <w:tcW w:w="1870" w:type="dxa"/>
            <w:vMerge/>
            <w:tcBorders>
              <w:top w:val="nil"/>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726" w:type="dxa"/>
            <w:tcBorders>
              <w:top w:val="nil"/>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(1)</w:t>
            </w:r>
          </w:p>
        </w:tc>
        <w:tc>
          <w:tcPr>
            <w:tcW w:w="1818" w:type="dxa"/>
            <w:tcBorders>
              <w:top w:val="nil"/>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(2)</w:t>
            </w:r>
          </w:p>
        </w:tc>
        <w:tc>
          <w:tcPr>
            <w:tcW w:w="3046" w:type="dxa"/>
            <w:tcBorders>
              <w:top w:val="nil"/>
              <w:left w:val="single" w:sz="4" w:space="0" w:color="auto"/>
              <w:bottom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(3 = 1 x 2)</w:t>
            </w:r>
          </w:p>
        </w:tc>
      </w:tr>
      <w:tr w:rsidR="008C146D">
        <w:tc>
          <w:tcPr>
            <w:tcW w:w="1870" w:type="dxa"/>
            <w:tcBorders>
              <w:top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a. Upah</w:t>
            </w:r>
          </w:p>
        </w:tc>
        <w:tc>
          <w:tcPr>
            <w:tcW w:w="1726"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818"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3046" w:type="dxa"/>
            <w:tcBorders>
              <w:top w:val="single"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1870" w:type="dxa"/>
            <w:tcBorders>
              <w:top w:val="dotted"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b. Biaya Bahan</w:t>
            </w:r>
          </w:p>
        </w:tc>
        <w:tc>
          <w:tcPr>
            <w:tcW w:w="1726"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818" w:type="dxa"/>
            <w:tcBorders>
              <w:top w:val="dotted" w:sz="4" w:space="0" w:color="auto"/>
              <w:left w:val="single" w:sz="4" w:space="0" w:color="auto"/>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3046" w:type="dxa"/>
            <w:tcBorders>
              <w:top w:val="dotted" w:sz="4" w:space="0" w:color="auto"/>
              <w:left w:val="single" w:sz="4" w:space="0" w:color="auto"/>
              <w:bottom w:val="single" w:sz="4" w:space="0" w:color="auto"/>
            </w:tcBorders>
          </w:tcPr>
          <w:p w:rsidR="008C146D" w:rsidRDefault="008C146D" w:rsidP="000B649D">
            <w:pPr>
              <w:pStyle w:val="Title"/>
              <w:jc w:val="both"/>
              <w:rPr>
                <w:rFonts w:ascii="Arial Narrow" w:hAnsi="Arial Narrow"/>
                <w:b w:val="0"/>
                <w:sz w:val="24"/>
                <w:lang w:val="id-ID"/>
              </w:rPr>
            </w:pPr>
          </w:p>
        </w:tc>
      </w:tr>
      <w:tr w:rsidR="008C146D">
        <w:tc>
          <w:tcPr>
            <w:tcW w:w="1870" w:type="dxa"/>
            <w:tcBorders>
              <w:top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Jumlah</w:t>
            </w:r>
          </w:p>
        </w:tc>
        <w:tc>
          <w:tcPr>
            <w:tcW w:w="1726" w:type="dxa"/>
            <w:tcBorders>
              <w:top w:val="single" w:sz="4" w:space="0" w:color="auto"/>
              <w:left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818" w:type="dxa"/>
            <w:tcBorders>
              <w:top w:val="single" w:sz="4" w:space="0" w:color="auto"/>
              <w:left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3046" w:type="dxa"/>
            <w:tcBorders>
              <w:top w:val="single" w:sz="4" w:space="0" w:color="auto"/>
              <w:left w:val="single" w:sz="4" w:space="0" w:color="auto"/>
            </w:tcBorders>
          </w:tcPr>
          <w:p w:rsidR="008C146D" w:rsidRDefault="008C146D" w:rsidP="000B649D">
            <w:pPr>
              <w:pStyle w:val="Title"/>
              <w:jc w:val="both"/>
              <w:rPr>
                <w:rFonts w:ascii="Arial Narrow" w:hAnsi="Arial Narrow"/>
                <w:b w:val="0"/>
                <w:sz w:val="24"/>
                <w:lang w:val="id-ID"/>
              </w:rPr>
            </w:pPr>
          </w:p>
        </w:tc>
      </w:tr>
    </w:tbl>
    <w:p w:rsidR="008C146D" w:rsidRDefault="008C146D" w:rsidP="008C146D">
      <w:pPr>
        <w:pStyle w:val="Title"/>
        <w:numPr>
          <w:ilvl w:val="1"/>
          <w:numId w:val="18"/>
        </w:numPr>
        <w:tabs>
          <w:tab w:val="num" w:pos="1980"/>
        </w:tabs>
        <w:spacing w:before="120"/>
        <w:ind w:left="1134" w:hanging="425"/>
        <w:jc w:val="both"/>
        <w:rPr>
          <w:rFonts w:ascii="Book Antiqua" w:hAnsi="Book Antiqua"/>
          <w:b w:val="0"/>
          <w:sz w:val="24"/>
          <w:lang w:val="id-ID"/>
        </w:rPr>
      </w:pPr>
      <w:r>
        <w:rPr>
          <w:rFonts w:ascii="Book Antiqua" w:hAnsi="Book Antiqua"/>
          <w:b w:val="0"/>
          <w:sz w:val="24"/>
          <w:lang w:val="id-ID"/>
        </w:rPr>
        <w:t>Proyeksi Aliran Kas Usaha</w:t>
      </w:r>
    </w:p>
    <w:tbl>
      <w:tblPr>
        <w:tblW w:w="0" w:type="auto"/>
        <w:tblInd w:w="648" w:type="dxa"/>
        <w:tblBorders>
          <w:top w:val="double" w:sz="4" w:space="0" w:color="auto"/>
          <w:left w:val="double" w:sz="4" w:space="0" w:color="auto"/>
          <w:bottom w:val="double" w:sz="4" w:space="0" w:color="auto"/>
          <w:right w:val="double" w:sz="4" w:space="0" w:color="auto"/>
        </w:tblBorders>
        <w:tblLook w:val="01E0"/>
      </w:tblPr>
      <w:tblGrid>
        <w:gridCol w:w="3050"/>
        <w:gridCol w:w="807"/>
        <w:gridCol w:w="996"/>
        <w:gridCol w:w="996"/>
        <w:gridCol w:w="996"/>
        <w:gridCol w:w="1615"/>
      </w:tblGrid>
      <w:tr w:rsidR="008C146D">
        <w:trPr>
          <w:cantSplit/>
        </w:trPr>
        <w:tc>
          <w:tcPr>
            <w:tcW w:w="3050" w:type="dxa"/>
            <w:vMerge w:val="restart"/>
            <w:tcBorders>
              <w:top w:val="double" w:sz="4" w:space="0" w:color="auto"/>
              <w:bottom w:val="nil"/>
              <w:right w:val="single" w:sz="4" w:space="0" w:color="auto"/>
            </w:tcBorders>
          </w:tcPr>
          <w:p w:rsidR="008C146D" w:rsidRDefault="008C146D" w:rsidP="000B649D">
            <w:pPr>
              <w:pStyle w:val="Title"/>
              <w:spacing w:before="120"/>
              <w:jc w:val="both"/>
              <w:rPr>
                <w:rFonts w:ascii="Arial Narrow" w:hAnsi="Arial Narrow"/>
                <w:sz w:val="24"/>
                <w:lang w:val="id-ID"/>
              </w:rPr>
            </w:pPr>
            <w:r>
              <w:rPr>
                <w:rFonts w:ascii="Arial Narrow" w:hAnsi="Arial Narrow"/>
                <w:sz w:val="24"/>
                <w:lang w:val="id-ID"/>
              </w:rPr>
              <w:t>Uraian</w:t>
            </w:r>
          </w:p>
        </w:tc>
        <w:tc>
          <w:tcPr>
            <w:tcW w:w="5410" w:type="dxa"/>
            <w:gridSpan w:val="5"/>
            <w:tcBorders>
              <w:top w:val="double" w:sz="4" w:space="0" w:color="auto"/>
              <w:left w:val="single" w:sz="4" w:space="0" w:color="auto"/>
              <w:bottom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Tahun</w:t>
            </w:r>
          </w:p>
        </w:tc>
      </w:tr>
      <w:tr w:rsidR="008C146D">
        <w:trPr>
          <w:cantSplit/>
        </w:trPr>
        <w:tc>
          <w:tcPr>
            <w:tcW w:w="3050" w:type="dxa"/>
            <w:vMerge/>
            <w:tcBorders>
              <w:top w:val="nil"/>
              <w:bottom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807" w:type="dxa"/>
            <w:tcBorders>
              <w:top w:val="single" w:sz="4" w:space="0" w:color="auto"/>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1</w:t>
            </w:r>
          </w:p>
        </w:tc>
        <w:tc>
          <w:tcPr>
            <w:tcW w:w="996" w:type="dxa"/>
            <w:tcBorders>
              <w:top w:val="single" w:sz="4" w:space="0" w:color="auto"/>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2</w:t>
            </w:r>
          </w:p>
        </w:tc>
        <w:tc>
          <w:tcPr>
            <w:tcW w:w="996" w:type="dxa"/>
            <w:tcBorders>
              <w:top w:val="single" w:sz="4" w:space="0" w:color="auto"/>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3</w:t>
            </w:r>
          </w:p>
        </w:tc>
        <w:tc>
          <w:tcPr>
            <w:tcW w:w="996" w:type="dxa"/>
            <w:tcBorders>
              <w:top w:val="single" w:sz="4" w:space="0" w:color="auto"/>
              <w:left w:val="single" w:sz="4" w:space="0" w:color="auto"/>
              <w:bottom w:val="single" w:sz="4" w:space="0" w:color="auto"/>
              <w:right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4</w:t>
            </w:r>
          </w:p>
        </w:tc>
        <w:tc>
          <w:tcPr>
            <w:tcW w:w="1615" w:type="dxa"/>
            <w:tcBorders>
              <w:top w:val="single" w:sz="4" w:space="0" w:color="auto"/>
              <w:left w:val="single" w:sz="4" w:space="0" w:color="auto"/>
              <w:bottom w:val="single" w:sz="4" w:space="0" w:color="auto"/>
            </w:tcBorders>
          </w:tcPr>
          <w:p w:rsidR="008C146D" w:rsidRDefault="008C146D" w:rsidP="000B649D">
            <w:pPr>
              <w:pStyle w:val="Title"/>
              <w:rPr>
                <w:rFonts w:ascii="Arial Narrow" w:hAnsi="Arial Narrow"/>
                <w:sz w:val="24"/>
                <w:lang w:val="id-ID"/>
              </w:rPr>
            </w:pPr>
            <w:r>
              <w:rPr>
                <w:rFonts w:ascii="Arial Narrow" w:hAnsi="Arial Narrow"/>
                <w:sz w:val="24"/>
                <w:lang w:val="id-ID"/>
              </w:rPr>
              <w:t>5</w:t>
            </w:r>
          </w:p>
        </w:tc>
      </w:tr>
      <w:tr w:rsidR="008C146D">
        <w:tc>
          <w:tcPr>
            <w:tcW w:w="3050" w:type="dxa"/>
            <w:tcBorders>
              <w:top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a. Sumber dana (</w:t>
            </w:r>
            <w:r>
              <w:rPr>
                <w:rFonts w:ascii="Arial Narrow" w:hAnsi="Arial Narrow"/>
                <w:b w:val="0"/>
                <w:i/>
                <w:sz w:val="24"/>
                <w:lang w:val="id-ID"/>
              </w:rPr>
              <w:t>in flow</w:t>
            </w:r>
            <w:r>
              <w:rPr>
                <w:rFonts w:ascii="Arial Narrow" w:hAnsi="Arial Narrow"/>
                <w:b w:val="0"/>
                <w:sz w:val="24"/>
                <w:lang w:val="id-ID"/>
              </w:rPr>
              <w:t>)</w:t>
            </w:r>
          </w:p>
        </w:tc>
        <w:tc>
          <w:tcPr>
            <w:tcW w:w="807"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single"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15" w:type="dxa"/>
            <w:tcBorders>
              <w:top w:val="single"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305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b. Penggunaan dana (</w:t>
            </w:r>
            <w:r>
              <w:rPr>
                <w:rFonts w:ascii="Arial Narrow" w:hAnsi="Arial Narrow"/>
                <w:b w:val="0"/>
                <w:i/>
                <w:sz w:val="24"/>
                <w:lang w:val="id-ID"/>
              </w:rPr>
              <w:t>out flow</w:t>
            </w:r>
            <w:r>
              <w:rPr>
                <w:rFonts w:ascii="Arial Narrow" w:hAnsi="Arial Narrow"/>
                <w:b w:val="0"/>
                <w:sz w:val="24"/>
                <w:lang w:val="id-ID"/>
              </w:rPr>
              <w:t>)</w:t>
            </w:r>
          </w:p>
        </w:tc>
        <w:tc>
          <w:tcPr>
            <w:tcW w:w="807"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15"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305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c. Arus kas bersih (</w:t>
            </w:r>
            <w:r>
              <w:rPr>
                <w:rFonts w:ascii="Arial Narrow" w:hAnsi="Arial Narrow"/>
                <w:b w:val="0"/>
                <w:i/>
                <w:sz w:val="24"/>
                <w:lang w:val="id-ID"/>
              </w:rPr>
              <w:t>net flow</w:t>
            </w:r>
            <w:r>
              <w:rPr>
                <w:rFonts w:ascii="Arial Narrow" w:hAnsi="Arial Narrow"/>
                <w:b w:val="0"/>
                <w:sz w:val="24"/>
                <w:lang w:val="id-ID"/>
              </w:rPr>
              <w:t xml:space="preserve"> = a – b)</w:t>
            </w:r>
          </w:p>
        </w:tc>
        <w:tc>
          <w:tcPr>
            <w:tcW w:w="807"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15"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3050" w:type="dxa"/>
            <w:tcBorders>
              <w:top w:val="dotted"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d. Keadaan kas awal</w:t>
            </w:r>
          </w:p>
        </w:tc>
        <w:tc>
          <w:tcPr>
            <w:tcW w:w="807"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tted"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15" w:type="dxa"/>
            <w:tcBorders>
              <w:top w:val="dotted" w:sz="4" w:space="0" w:color="auto"/>
              <w:left w:val="single" w:sz="4" w:space="0" w:color="auto"/>
              <w:bottom w:val="dotted" w:sz="4" w:space="0" w:color="auto"/>
            </w:tcBorders>
          </w:tcPr>
          <w:p w:rsidR="008C146D" w:rsidRDefault="008C146D" w:rsidP="000B649D">
            <w:pPr>
              <w:pStyle w:val="Title"/>
              <w:jc w:val="both"/>
              <w:rPr>
                <w:rFonts w:ascii="Arial Narrow" w:hAnsi="Arial Narrow"/>
                <w:b w:val="0"/>
                <w:sz w:val="24"/>
                <w:lang w:val="id-ID"/>
              </w:rPr>
            </w:pPr>
          </w:p>
        </w:tc>
      </w:tr>
      <w:tr w:rsidR="008C146D">
        <w:tc>
          <w:tcPr>
            <w:tcW w:w="3050" w:type="dxa"/>
            <w:tcBorders>
              <w:top w:val="dotted"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r>
              <w:rPr>
                <w:rFonts w:ascii="Arial Narrow" w:hAnsi="Arial Narrow"/>
                <w:b w:val="0"/>
                <w:sz w:val="24"/>
                <w:lang w:val="id-ID"/>
              </w:rPr>
              <w:t>e. Keadaan kas akhir (c + d)</w:t>
            </w:r>
          </w:p>
        </w:tc>
        <w:tc>
          <w:tcPr>
            <w:tcW w:w="807" w:type="dxa"/>
            <w:tcBorders>
              <w:top w:val="dotted" w:sz="4" w:space="0" w:color="auto"/>
              <w:left w:val="sing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996" w:type="dxa"/>
            <w:tcBorders>
              <w:top w:val="dotted" w:sz="4" w:space="0" w:color="auto"/>
              <w:left w:val="single" w:sz="4" w:space="0" w:color="auto"/>
              <w:bottom w:val="double" w:sz="4" w:space="0" w:color="auto"/>
              <w:right w:val="single" w:sz="4" w:space="0" w:color="auto"/>
            </w:tcBorders>
          </w:tcPr>
          <w:p w:rsidR="008C146D" w:rsidRDefault="008C146D" w:rsidP="000B649D">
            <w:pPr>
              <w:pStyle w:val="Title"/>
              <w:jc w:val="both"/>
              <w:rPr>
                <w:rFonts w:ascii="Arial Narrow" w:hAnsi="Arial Narrow"/>
                <w:b w:val="0"/>
                <w:sz w:val="24"/>
                <w:lang w:val="id-ID"/>
              </w:rPr>
            </w:pPr>
          </w:p>
        </w:tc>
        <w:tc>
          <w:tcPr>
            <w:tcW w:w="1615" w:type="dxa"/>
            <w:tcBorders>
              <w:top w:val="dotted" w:sz="4" w:space="0" w:color="auto"/>
              <w:left w:val="single" w:sz="4" w:space="0" w:color="auto"/>
            </w:tcBorders>
          </w:tcPr>
          <w:p w:rsidR="008C146D" w:rsidRDefault="008C146D" w:rsidP="000B649D">
            <w:pPr>
              <w:pStyle w:val="Title"/>
              <w:jc w:val="both"/>
              <w:rPr>
                <w:rFonts w:ascii="Arial Narrow" w:hAnsi="Arial Narrow"/>
                <w:b w:val="0"/>
                <w:sz w:val="24"/>
                <w:lang w:val="id-ID"/>
              </w:rPr>
            </w:pPr>
          </w:p>
        </w:tc>
      </w:tr>
    </w:tbl>
    <w:p w:rsidR="008C146D" w:rsidRDefault="008C146D" w:rsidP="008C146D">
      <w:pPr>
        <w:pStyle w:val="Title"/>
        <w:jc w:val="both"/>
        <w:rPr>
          <w:rFonts w:ascii="Book Antiqua" w:hAnsi="Book Antiqua"/>
          <w:b w:val="0"/>
          <w:sz w:val="24"/>
          <w:lang w:val="id-ID"/>
        </w:rPr>
      </w:pPr>
    </w:p>
    <w:p w:rsidR="008C146D" w:rsidRDefault="008C146D" w:rsidP="008C146D">
      <w:pPr>
        <w:pStyle w:val="Title"/>
        <w:tabs>
          <w:tab w:val="num" w:pos="720"/>
        </w:tabs>
        <w:jc w:val="both"/>
        <w:rPr>
          <w:rFonts w:ascii="Book Antiqua" w:hAnsi="Book Antiqua"/>
          <w:sz w:val="24"/>
          <w:lang w:val="id-ID"/>
        </w:rPr>
      </w:pPr>
      <w:r>
        <w:rPr>
          <w:rFonts w:ascii="Book Antiqua" w:hAnsi="Book Antiqua"/>
          <w:sz w:val="24"/>
          <w:lang w:val="id-ID"/>
        </w:rPr>
        <w:lastRenderedPageBreak/>
        <w:t xml:space="preserve"> 6.3.</w:t>
      </w:r>
      <w:r>
        <w:rPr>
          <w:rFonts w:ascii="Book Antiqua" w:hAnsi="Book Antiqua"/>
          <w:sz w:val="24"/>
          <w:lang w:val="id-ID"/>
        </w:rPr>
        <w:tab/>
        <w:t>Analisa Kelayakan Usaha</w:t>
      </w:r>
    </w:p>
    <w:p w:rsidR="008C146D" w:rsidRDefault="008C146D" w:rsidP="008C146D">
      <w:pPr>
        <w:ind w:left="709"/>
        <w:jc w:val="both"/>
        <w:rPr>
          <w:rFonts w:ascii="Book Antiqua" w:hAnsi="Book Antiqua"/>
          <w:lang w:val="id-ID"/>
        </w:rPr>
      </w:pPr>
      <w:r>
        <w:rPr>
          <w:rFonts w:ascii="Book Antiqua" w:hAnsi="Book Antiqua"/>
          <w:lang w:val="id-ID"/>
        </w:rPr>
        <w:t>Analisis investasi digunakan untuk mengukur nilai uang atau tingkat pengembalian dari investasi yang ditanamkan dalam suatu usaha pada masa yang akan datang. Hal ini sangat penting dilakukan sebelum implementasi investasi yang sering mempertaruhkan dana yang sangat besar. Dengan melakukan berbagai macam simulasi tersebut, akan diketahui besarnya faktor-faktor resiko yang akan dihadapi, dan yang mempengaruhi layak atau tidaknya suatu rencana investasi. Beberapa metode analisa yang dapat dipergunakan adalah :</w:t>
      </w:r>
    </w:p>
    <w:p w:rsidR="008C146D" w:rsidRDefault="008C146D" w:rsidP="008C146D">
      <w:pPr>
        <w:jc w:val="both"/>
        <w:rPr>
          <w:rFonts w:ascii="Book Antiqua" w:hAnsi="Book Antiqua"/>
          <w:lang w:val="id-ID"/>
        </w:rPr>
      </w:pPr>
    </w:p>
    <w:p w:rsidR="008C146D" w:rsidRDefault="008C146D" w:rsidP="008C146D">
      <w:pPr>
        <w:jc w:val="both"/>
        <w:rPr>
          <w:rFonts w:ascii="Book Antiqua" w:hAnsi="Book Antiqua"/>
          <w:lang w:val="id-ID"/>
        </w:rPr>
      </w:pPr>
    </w:p>
    <w:p w:rsidR="008C146D" w:rsidRDefault="008C146D" w:rsidP="008C146D">
      <w:pPr>
        <w:tabs>
          <w:tab w:val="left" w:pos="1134"/>
        </w:tabs>
        <w:ind w:left="1134" w:hanging="425"/>
        <w:jc w:val="both"/>
        <w:rPr>
          <w:rFonts w:ascii="Book Antiqua" w:hAnsi="Book Antiqua"/>
          <w:b/>
          <w:lang w:val="id-ID"/>
        </w:rPr>
      </w:pPr>
      <w:r>
        <w:rPr>
          <w:rFonts w:ascii="Book Antiqua" w:hAnsi="Book Antiqua"/>
          <w:b/>
          <w:lang w:val="id-ID"/>
        </w:rPr>
        <w:t xml:space="preserve">A. </w:t>
      </w:r>
      <w:r>
        <w:rPr>
          <w:rFonts w:ascii="Book Antiqua" w:hAnsi="Book Antiqua"/>
          <w:b/>
          <w:lang w:val="id-ID"/>
        </w:rPr>
        <w:tab/>
        <w:t>Metode Non-Discounted Cash Flow</w:t>
      </w:r>
    </w:p>
    <w:p w:rsidR="008C146D" w:rsidRPr="002512E5" w:rsidRDefault="008C146D" w:rsidP="008C146D">
      <w:pPr>
        <w:ind w:left="709"/>
        <w:jc w:val="both"/>
        <w:rPr>
          <w:rFonts w:ascii="Book Antiqua" w:hAnsi="Book Antiqua"/>
          <w:sz w:val="22"/>
          <w:szCs w:val="22"/>
          <w:lang w:val="id-ID"/>
        </w:rPr>
      </w:pPr>
      <w:r w:rsidRPr="002512E5">
        <w:rPr>
          <w:rFonts w:ascii="Book Antiqua" w:hAnsi="Book Antiqua"/>
          <w:i/>
          <w:sz w:val="22"/>
          <w:szCs w:val="22"/>
          <w:lang w:val="id-ID"/>
        </w:rPr>
        <w:t>Non-Discounted Cash Flow</w:t>
      </w:r>
      <w:r w:rsidRPr="002512E5">
        <w:rPr>
          <w:rFonts w:ascii="Book Antiqua" w:hAnsi="Book Antiqua"/>
          <w:sz w:val="22"/>
          <w:szCs w:val="22"/>
          <w:lang w:val="id-ID"/>
        </w:rPr>
        <w:t xml:space="preserve"> adalah metode pengukuran investasi dengan melihat kekuatan pengembalian modal tanpa mempertimbangkan nilai waktu terhadap uang (</w:t>
      </w:r>
      <w:r w:rsidRPr="002512E5">
        <w:rPr>
          <w:rFonts w:ascii="Book Antiqua" w:hAnsi="Book Antiqua"/>
          <w:i/>
          <w:sz w:val="22"/>
          <w:szCs w:val="22"/>
          <w:lang w:val="id-ID"/>
        </w:rPr>
        <w:t>time value of money</w:t>
      </w:r>
      <w:r w:rsidRPr="002512E5">
        <w:rPr>
          <w:rFonts w:ascii="Book Antiqua" w:hAnsi="Book Antiqua"/>
          <w:sz w:val="22"/>
          <w:szCs w:val="22"/>
          <w:lang w:val="id-ID"/>
        </w:rPr>
        <w:t>). Metode yang dipergunakan adalah Pay Back Period (PBP) Method, dengan formula umum sbb:</w:t>
      </w:r>
    </w:p>
    <w:p w:rsidR="008C146D" w:rsidRDefault="008C146D" w:rsidP="008C146D">
      <w:pPr>
        <w:jc w:val="both"/>
        <w:rPr>
          <w:rFonts w:ascii="Book Antiqua" w:hAnsi="Book Antiqua"/>
          <w:lang w:val="id-ID"/>
        </w:rPr>
      </w:pPr>
    </w:p>
    <w:p w:rsidR="008C146D" w:rsidRDefault="0062390F" w:rsidP="008C146D">
      <w:pPr>
        <w:ind w:left="2880" w:firstLine="720"/>
        <w:jc w:val="both"/>
        <w:rPr>
          <w:rFonts w:ascii="Book Antiqua" w:hAnsi="Book Antiqua"/>
          <w:lang w:val="id-ID"/>
        </w:rPr>
      </w:pPr>
      <w:r>
        <w:rPr>
          <w:rFonts w:ascii="Book Antiqua" w:hAnsi="Book Antiqua"/>
          <w:noProof/>
        </w:rPr>
        <w:pict>
          <v:rect id="_x0000_s1026" style="position:absolute;left:0;text-align:left;margin-left:63pt;margin-top:-6.45pt;width:324pt;height:63pt;z-index:-251667968" filled="f"/>
        </w:pict>
      </w:r>
      <w:r w:rsidR="008C146D">
        <w:rPr>
          <w:rFonts w:ascii="Book Antiqua" w:hAnsi="Book Antiqua"/>
          <w:lang w:val="id-ID"/>
        </w:rPr>
        <w:t xml:space="preserve">          Total Investasi</w:t>
      </w:r>
    </w:p>
    <w:p w:rsidR="008C146D" w:rsidRDefault="008C146D" w:rsidP="008C146D">
      <w:pPr>
        <w:ind w:left="720" w:firstLine="720"/>
        <w:jc w:val="both"/>
        <w:rPr>
          <w:rFonts w:ascii="Book Antiqua" w:hAnsi="Book Antiqua"/>
          <w:lang w:val="id-ID"/>
        </w:rPr>
      </w:pPr>
      <w:r>
        <w:rPr>
          <w:rFonts w:ascii="Book Antiqua" w:hAnsi="Book Antiqua"/>
          <w:lang w:val="id-ID"/>
        </w:rPr>
        <w:t>Pay Back Period = --------------------------------------- x 1 tahun</w:t>
      </w:r>
    </w:p>
    <w:p w:rsidR="008C146D" w:rsidRDefault="008C146D" w:rsidP="008C146D">
      <w:pPr>
        <w:ind w:left="2880" w:firstLine="720"/>
        <w:jc w:val="both"/>
        <w:rPr>
          <w:rFonts w:ascii="Book Antiqua" w:hAnsi="Book Antiqua"/>
          <w:lang w:val="id-ID"/>
        </w:rPr>
      </w:pPr>
      <w:r>
        <w:rPr>
          <w:rFonts w:ascii="Book Antiqua" w:hAnsi="Book Antiqua"/>
          <w:lang w:val="id-ID"/>
        </w:rPr>
        <w:t>Net Income + Depreciation</w:t>
      </w:r>
    </w:p>
    <w:p w:rsidR="008C146D" w:rsidRDefault="008C146D" w:rsidP="008C146D">
      <w:pPr>
        <w:jc w:val="both"/>
        <w:rPr>
          <w:rFonts w:ascii="Book Antiqua" w:hAnsi="Book Antiqua"/>
          <w:lang w:val="id-ID"/>
        </w:rPr>
      </w:pPr>
    </w:p>
    <w:p w:rsidR="008C146D" w:rsidRPr="002512E5" w:rsidRDefault="008C146D" w:rsidP="008C146D">
      <w:pPr>
        <w:ind w:left="709"/>
        <w:jc w:val="both"/>
        <w:rPr>
          <w:rFonts w:ascii="Book Antiqua" w:hAnsi="Book Antiqua"/>
          <w:sz w:val="22"/>
          <w:szCs w:val="22"/>
          <w:lang w:val="id-ID"/>
        </w:rPr>
      </w:pPr>
      <w:r w:rsidRPr="002512E5">
        <w:rPr>
          <w:rFonts w:ascii="Book Antiqua" w:hAnsi="Book Antiqua"/>
          <w:sz w:val="22"/>
          <w:szCs w:val="22"/>
          <w:lang w:val="id-ID"/>
        </w:rPr>
        <w:t>Metode PBP merupakan alat ukur yang sangat sederhana, mudah dimengerti dan berfungsi sebagai tahapan paling awal bagi penilaian suatu investasi. Model ini umum digunakan untuk pemilihan alter-natif-alternatif usaha yang mempunyai resiko tinggi, karena modal yang telah ditanamkan harus segera dapat diterima kembali secepat mungkin. Kelemahan utama dari metode PBP ini adalah:</w:t>
      </w:r>
    </w:p>
    <w:p w:rsidR="008C146D" w:rsidRPr="002512E5" w:rsidRDefault="008C146D" w:rsidP="008C146D">
      <w:pPr>
        <w:numPr>
          <w:ilvl w:val="0"/>
          <w:numId w:val="8"/>
        </w:numPr>
        <w:tabs>
          <w:tab w:val="num" w:pos="993"/>
        </w:tabs>
        <w:ind w:left="993" w:hanging="284"/>
        <w:jc w:val="both"/>
        <w:rPr>
          <w:rFonts w:ascii="Book Antiqua" w:hAnsi="Book Antiqua"/>
          <w:sz w:val="22"/>
          <w:szCs w:val="22"/>
          <w:lang w:val="id-ID"/>
        </w:rPr>
      </w:pPr>
      <w:r w:rsidRPr="002512E5">
        <w:rPr>
          <w:rFonts w:ascii="Book Antiqua" w:hAnsi="Book Antiqua"/>
          <w:sz w:val="22"/>
          <w:szCs w:val="22"/>
          <w:lang w:val="id-ID"/>
        </w:rPr>
        <w:t>Tidak dapat menganalisa penghasilan usaha setelah modal kembali.</w:t>
      </w:r>
    </w:p>
    <w:p w:rsidR="008C146D" w:rsidRPr="002512E5" w:rsidRDefault="008C146D" w:rsidP="008C146D">
      <w:pPr>
        <w:numPr>
          <w:ilvl w:val="0"/>
          <w:numId w:val="8"/>
        </w:numPr>
        <w:tabs>
          <w:tab w:val="num" w:pos="993"/>
        </w:tabs>
        <w:ind w:left="993" w:hanging="284"/>
        <w:jc w:val="both"/>
        <w:rPr>
          <w:rFonts w:ascii="Book Antiqua" w:hAnsi="Book Antiqua"/>
          <w:sz w:val="22"/>
          <w:szCs w:val="22"/>
          <w:lang w:val="id-ID"/>
        </w:rPr>
      </w:pPr>
      <w:r w:rsidRPr="002512E5">
        <w:rPr>
          <w:rFonts w:ascii="Book Antiqua" w:hAnsi="Book Antiqua"/>
          <w:sz w:val="22"/>
          <w:szCs w:val="22"/>
          <w:lang w:val="id-ID"/>
        </w:rPr>
        <w:t>Tidak mempertimbangkan nilai waktu uang</w:t>
      </w:r>
    </w:p>
    <w:p w:rsidR="008C146D" w:rsidRPr="002512E5" w:rsidRDefault="008C146D" w:rsidP="008C146D">
      <w:pPr>
        <w:jc w:val="both"/>
        <w:rPr>
          <w:rFonts w:ascii="Book Antiqua" w:hAnsi="Book Antiqua"/>
          <w:sz w:val="22"/>
          <w:szCs w:val="22"/>
          <w:lang w:val="id-ID"/>
        </w:rPr>
      </w:pPr>
    </w:p>
    <w:p w:rsidR="008C146D" w:rsidRDefault="008C146D" w:rsidP="008C146D">
      <w:pPr>
        <w:tabs>
          <w:tab w:val="left" w:pos="1134"/>
        </w:tabs>
        <w:ind w:left="1134" w:hanging="425"/>
        <w:jc w:val="both"/>
        <w:rPr>
          <w:rFonts w:ascii="Book Antiqua" w:hAnsi="Book Antiqua"/>
          <w:b/>
          <w:lang w:val="id-ID"/>
        </w:rPr>
      </w:pPr>
      <w:r>
        <w:rPr>
          <w:rFonts w:ascii="Book Antiqua" w:hAnsi="Book Antiqua"/>
          <w:b/>
          <w:lang w:val="id-ID"/>
        </w:rPr>
        <w:t xml:space="preserve">B. </w:t>
      </w:r>
      <w:r>
        <w:rPr>
          <w:rFonts w:ascii="Book Antiqua" w:hAnsi="Book Antiqua"/>
          <w:b/>
          <w:lang w:val="id-ID"/>
        </w:rPr>
        <w:tab/>
        <w:t>Metode Discounted Cash Flow</w:t>
      </w:r>
    </w:p>
    <w:p w:rsidR="008C146D" w:rsidRPr="002512E5" w:rsidRDefault="008C146D" w:rsidP="008C146D">
      <w:pPr>
        <w:ind w:left="709"/>
        <w:jc w:val="both"/>
        <w:rPr>
          <w:rFonts w:ascii="Book Antiqua" w:hAnsi="Book Antiqua"/>
          <w:sz w:val="22"/>
          <w:szCs w:val="22"/>
          <w:lang w:val="id-ID"/>
        </w:rPr>
      </w:pPr>
      <w:r w:rsidRPr="002512E5">
        <w:rPr>
          <w:rFonts w:ascii="Book Antiqua" w:hAnsi="Book Antiqua"/>
          <w:sz w:val="22"/>
          <w:szCs w:val="22"/>
          <w:lang w:val="id-ID"/>
        </w:rPr>
        <w:t>Discounted Cash Flow adalah metode pengukuran investasi dengan melihat nilai waktu uang (</w:t>
      </w:r>
      <w:r w:rsidRPr="002512E5">
        <w:rPr>
          <w:rFonts w:ascii="Book Antiqua" w:hAnsi="Book Antiqua"/>
          <w:i/>
          <w:sz w:val="22"/>
          <w:szCs w:val="22"/>
          <w:lang w:val="id-ID"/>
        </w:rPr>
        <w:t>time value of money</w:t>
      </w:r>
      <w:r w:rsidRPr="002512E5">
        <w:rPr>
          <w:rFonts w:ascii="Book Antiqua" w:hAnsi="Book Antiqua"/>
          <w:sz w:val="22"/>
          <w:szCs w:val="22"/>
          <w:lang w:val="id-ID"/>
        </w:rPr>
        <w:t>) dalam menghitung tingkat pengembalian modal pada masa yang akan datang.</w:t>
      </w:r>
    </w:p>
    <w:p w:rsidR="008C146D" w:rsidRPr="002512E5" w:rsidRDefault="008C146D" w:rsidP="008C146D">
      <w:pPr>
        <w:numPr>
          <w:ilvl w:val="0"/>
          <w:numId w:val="9"/>
        </w:numPr>
        <w:tabs>
          <w:tab w:val="clear" w:pos="720"/>
        </w:tabs>
        <w:spacing w:before="120"/>
        <w:ind w:left="900" w:hanging="284"/>
        <w:jc w:val="both"/>
        <w:rPr>
          <w:rFonts w:ascii="Book Antiqua" w:hAnsi="Book Antiqua"/>
          <w:b/>
          <w:i/>
          <w:sz w:val="22"/>
          <w:szCs w:val="22"/>
          <w:lang w:val="id-ID"/>
        </w:rPr>
      </w:pPr>
      <w:r w:rsidRPr="002512E5">
        <w:rPr>
          <w:rFonts w:ascii="Book Antiqua" w:hAnsi="Book Antiqua"/>
          <w:b/>
          <w:i/>
          <w:sz w:val="22"/>
          <w:szCs w:val="22"/>
          <w:lang w:val="id-ID"/>
        </w:rPr>
        <w:t>Net Present Value (NPV)</w:t>
      </w:r>
    </w:p>
    <w:p w:rsidR="008C146D" w:rsidRPr="002512E5" w:rsidRDefault="008C146D" w:rsidP="008C146D">
      <w:pPr>
        <w:ind w:left="900"/>
        <w:jc w:val="both"/>
        <w:rPr>
          <w:rFonts w:ascii="Book Antiqua" w:hAnsi="Book Antiqua"/>
          <w:sz w:val="22"/>
          <w:szCs w:val="22"/>
          <w:lang w:val="id-ID"/>
        </w:rPr>
      </w:pPr>
      <w:r w:rsidRPr="002512E5">
        <w:rPr>
          <w:rFonts w:ascii="Book Antiqua" w:hAnsi="Book Antiqua"/>
          <w:sz w:val="22"/>
          <w:szCs w:val="22"/>
          <w:lang w:val="id-ID"/>
        </w:rPr>
        <w:t>NPV didefinisikan sebagai selisih antara investasi sekarang dengan nilai sekarang (</w:t>
      </w:r>
      <w:r w:rsidRPr="002512E5">
        <w:rPr>
          <w:rFonts w:ascii="Book Antiqua" w:hAnsi="Book Antiqua"/>
          <w:i/>
          <w:sz w:val="22"/>
          <w:szCs w:val="22"/>
          <w:lang w:val="id-ID"/>
        </w:rPr>
        <w:t>present value</w:t>
      </w:r>
      <w:r w:rsidRPr="002512E5">
        <w:rPr>
          <w:rFonts w:ascii="Book Antiqua" w:hAnsi="Book Antiqua"/>
          <w:sz w:val="22"/>
          <w:szCs w:val="22"/>
          <w:lang w:val="id-ID"/>
        </w:rPr>
        <w:t>) dari proyeksi hasil-hasil bersih masa datang yang diharapkan. Dengan demikian, NPV dapat dirumuskan:</w:t>
      </w:r>
    </w:p>
    <w:p w:rsidR="008C146D" w:rsidRDefault="008C146D" w:rsidP="008C146D">
      <w:pPr>
        <w:jc w:val="both"/>
        <w:rPr>
          <w:rFonts w:ascii="Book Antiqua" w:hAnsi="Book Antiqua"/>
          <w:lang w:val="id-ID"/>
        </w:rPr>
      </w:pPr>
    </w:p>
    <w:p w:rsidR="008C146D" w:rsidRDefault="008C146D" w:rsidP="008C146D">
      <w:pPr>
        <w:ind w:left="851"/>
        <w:jc w:val="both"/>
        <w:rPr>
          <w:rFonts w:ascii="Book Antiqua" w:hAnsi="Book Antiqua"/>
          <w:lang w:val="id-ID"/>
        </w:rPr>
      </w:pPr>
      <w:r>
        <w:rPr>
          <w:rFonts w:ascii="Book Antiqua" w:hAnsi="Book Antiqua"/>
          <w:lang w:val="id-ID"/>
        </w:rPr>
        <w:t>NPV = PV of Benefit – PV of Capital Cost atau karena PV = (C / (1+i)</w:t>
      </w:r>
      <w:r>
        <w:rPr>
          <w:rFonts w:ascii="Book Antiqua" w:hAnsi="Book Antiqua"/>
          <w:vertAlign w:val="superscript"/>
          <w:lang w:val="id-ID"/>
        </w:rPr>
        <w:t>n</w:t>
      </w:r>
      <w:r>
        <w:rPr>
          <w:rFonts w:ascii="Book Antiqua" w:hAnsi="Book Antiqua"/>
          <w:lang w:val="id-ID"/>
        </w:rPr>
        <w:t>), maka:</w:t>
      </w:r>
    </w:p>
    <w:p w:rsidR="008C146D" w:rsidRDefault="0062390F" w:rsidP="008C146D">
      <w:pPr>
        <w:ind w:left="2160"/>
        <w:jc w:val="both"/>
        <w:rPr>
          <w:rFonts w:ascii="Book Antiqua" w:hAnsi="Book Antiqua"/>
          <w:lang w:val="id-ID"/>
        </w:rPr>
      </w:pPr>
      <w:r>
        <w:rPr>
          <w:rFonts w:ascii="Book Antiqua" w:hAnsi="Book Antiqua"/>
          <w:noProof/>
        </w:rPr>
        <w:pict>
          <v:rect id="_x0000_s1029" style="position:absolute;left:0;text-align:left;margin-left:63pt;margin-top:0;width:234pt;height:54pt;z-index:-251664896" filled="f"/>
        </w:pict>
      </w:r>
      <w:r>
        <w:rPr>
          <w:rFonts w:ascii="Book Antiqua" w:hAnsi="Book Antiqua"/>
          <w:noProof/>
        </w:rPr>
        <w:pict>
          <v:shapetype id="_x0000_t202" coordsize="21600,21600" o:spt="202" path="m,l,21600r21600,l21600,xe">
            <v:stroke joinstyle="miter"/>
            <v:path gradientshapeok="t" o:connecttype="rect"/>
          </v:shapetype>
          <v:shape id="_x0000_s1028" type="#_x0000_t202" style="position:absolute;left:0;text-align:left;margin-left:187.65pt;margin-top:5.05pt;width:63pt;height:45pt;z-index:-251665920" stroked="f">
            <v:textbox>
              <w:txbxContent>
                <w:p w:rsidR="008C146D" w:rsidRDefault="008C146D" w:rsidP="008C146D">
                  <w:pPr>
                    <w:rPr>
                      <w:sz w:val="56"/>
                      <w:szCs w:val="56"/>
                    </w:rPr>
                  </w:pPr>
                  <w:r>
                    <w:rPr>
                      <w:sz w:val="56"/>
                      <w:szCs w:val="56"/>
                    </w:rPr>
                    <w:t>+ Σ</w:t>
                  </w:r>
                </w:p>
              </w:txbxContent>
            </v:textbox>
          </v:shape>
        </w:pict>
      </w:r>
      <w:r>
        <w:rPr>
          <w:rFonts w:ascii="Book Antiqua" w:hAnsi="Book Antiqua"/>
          <w:noProof/>
        </w:rPr>
        <w:pict>
          <v:shape id="_x0000_s1027" type="#_x0000_t202" style="position:absolute;left:0;text-align:left;margin-left:106.65pt;margin-top:5.05pt;width:27pt;height:36pt;z-index:-251666944" stroked="f">
            <v:textbox style="mso-next-textbox:#_x0000_s1027">
              <w:txbxContent>
                <w:p w:rsidR="008C146D" w:rsidRDefault="008C146D" w:rsidP="008C146D">
                  <w:pPr>
                    <w:rPr>
                      <w:sz w:val="56"/>
                      <w:szCs w:val="56"/>
                    </w:rPr>
                  </w:pPr>
                  <w:r>
                    <w:rPr>
                      <w:sz w:val="56"/>
                      <w:szCs w:val="56"/>
                    </w:rPr>
                    <w:t>Σ</w:t>
                  </w:r>
                </w:p>
              </w:txbxContent>
            </v:textbox>
          </v:shape>
        </w:pict>
      </w:r>
      <w:r w:rsidR="008C146D">
        <w:rPr>
          <w:rFonts w:ascii="Book Antiqua" w:hAnsi="Book Antiqua"/>
          <w:lang w:val="id-ID"/>
        </w:rPr>
        <w:t xml:space="preserve">               C                               – C</w:t>
      </w:r>
    </w:p>
    <w:p w:rsidR="008C146D" w:rsidRDefault="008C146D" w:rsidP="008C146D">
      <w:pPr>
        <w:ind w:left="720" w:firstLine="720"/>
        <w:jc w:val="both"/>
        <w:rPr>
          <w:rFonts w:ascii="Book Antiqua" w:hAnsi="Book Antiqua"/>
          <w:lang w:val="id-ID"/>
        </w:rPr>
      </w:pPr>
      <w:r>
        <w:rPr>
          <w:rFonts w:ascii="Book Antiqua" w:hAnsi="Book Antiqua"/>
          <w:lang w:val="id-ID"/>
        </w:rPr>
        <w:t>NPV =          -----------                    -----------</w:t>
      </w:r>
    </w:p>
    <w:p w:rsidR="008C146D" w:rsidRDefault="008C146D" w:rsidP="008C146D">
      <w:pPr>
        <w:spacing w:line="360" w:lineRule="auto"/>
        <w:ind w:left="1440" w:firstLine="720"/>
        <w:jc w:val="both"/>
        <w:rPr>
          <w:rFonts w:ascii="Book Antiqua" w:hAnsi="Book Antiqua"/>
          <w:lang w:val="id-ID"/>
        </w:rPr>
      </w:pPr>
      <w:r>
        <w:rPr>
          <w:rFonts w:ascii="Book Antiqua" w:hAnsi="Book Antiqua"/>
          <w:lang w:val="id-ID"/>
        </w:rPr>
        <w:t xml:space="preserve">            (1 + i)</w:t>
      </w:r>
      <w:r>
        <w:rPr>
          <w:rFonts w:ascii="Book Antiqua" w:hAnsi="Book Antiqua"/>
          <w:vertAlign w:val="superscript"/>
          <w:lang w:val="id-ID"/>
        </w:rPr>
        <w:t>n</w:t>
      </w:r>
      <w:r>
        <w:rPr>
          <w:rFonts w:ascii="Book Antiqua" w:hAnsi="Book Antiqua"/>
          <w:lang w:val="id-ID"/>
        </w:rPr>
        <w:t xml:space="preserve">  </w:t>
      </w:r>
      <w:r>
        <w:rPr>
          <w:rFonts w:ascii="Book Antiqua" w:hAnsi="Book Antiqua"/>
          <w:lang w:val="id-ID"/>
        </w:rPr>
        <w:tab/>
        <w:t xml:space="preserve">          (1 + i)</w:t>
      </w:r>
      <w:r>
        <w:rPr>
          <w:rFonts w:ascii="Book Antiqua" w:hAnsi="Book Antiqua"/>
          <w:vertAlign w:val="superscript"/>
          <w:lang w:val="id-ID"/>
        </w:rPr>
        <w:t>n</w:t>
      </w:r>
      <w:r>
        <w:rPr>
          <w:rFonts w:ascii="Book Antiqua" w:hAnsi="Book Antiqua"/>
          <w:lang w:val="id-ID"/>
        </w:rPr>
        <w:t xml:space="preserve">  </w:t>
      </w:r>
    </w:p>
    <w:p w:rsidR="008C146D" w:rsidRPr="002512E5" w:rsidRDefault="008C146D" w:rsidP="008C146D">
      <w:pPr>
        <w:tabs>
          <w:tab w:val="left" w:pos="2268"/>
          <w:tab w:val="left" w:pos="2694"/>
          <w:tab w:val="left" w:pos="2977"/>
        </w:tabs>
        <w:spacing w:before="120"/>
        <w:ind w:left="1134"/>
        <w:jc w:val="both"/>
        <w:rPr>
          <w:rFonts w:ascii="Book Antiqua" w:hAnsi="Book Antiqua"/>
          <w:sz w:val="20"/>
          <w:szCs w:val="20"/>
          <w:lang w:val="id-ID"/>
        </w:rPr>
      </w:pPr>
      <w:r w:rsidRPr="002512E5">
        <w:rPr>
          <w:rFonts w:ascii="Book Antiqua" w:hAnsi="Book Antiqua"/>
          <w:sz w:val="20"/>
          <w:szCs w:val="20"/>
          <w:lang w:val="id-ID"/>
        </w:rPr>
        <w:t xml:space="preserve">di mana: </w:t>
      </w:r>
      <w:r w:rsidRPr="002512E5">
        <w:rPr>
          <w:rFonts w:ascii="Book Antiqua" w:hAnsi="Book Antiqua"/>
          <w:sz w:val="20"/>
          <w:szCs w:val="20"/>
          <w:lang w:val="id-ID"/>
        </w:rPr>
        <w:tab/>
        <w:t xml:space="preserve">i </w:t>
      </w:r>
      <w:r w:rsidRPr="002512E5">
        <w:rPr>
          <w:rFonts w:ascii="Book Antiqua" w:hAnsi="Book Antiqua"/>
          <w:sz w:val="20"/>
          <w:szCs w:val="20"/>
          <w:lang w:val="id-ID"/>
        </w:rPr>
        <w:tab/>
        <w:t xml:space="preserve">= </w:t>
      </w:r>
      <w:r w:rsidRPr="002512E5">
        <w:rPr>
          <w:rFonts w:ascii="Book Antiqua" w:hAnsi="Book Antiqua"/>
          <w:sz w:val="20"/>
          <w:szCs w:val="20"/>
          <w:lang w:val="id-ID"/>
        </w:rPr>
        <w:tab/>
        <w:t>bunga tiap periode</w:t>
      </w:r>
    </w:p>
    <w:p w:rsidR="008C146D" w:rsidRPr="002512E5" w:rsidRDefault="008C146D" w:rsidP="008C146D">
      <w:pPr>
        <w:tabs>
          <w:tab w:val="left" w:pos="2268"/>
          <w:tab w:val="left" w:pos="2694"/>
          <w:tab w:val="left" w:pos="2977"/>
        </w:tabs>
        <w:jc w:val="both"/>
        <w:rPr>
          <w:rFonts w:ascii="Book Antiqua" w:hAnsi="Book Antiqua"/>
          <w:sz w:val="20"/>
          <w:szCs w:val="20"/>
          <w:lang w:val="id-ID"/>
        </w:rPr>
      </w:pPr>
      <w:r w:rsidRPr="002512E5">
        <w:rPr>
          <w:rFonts w:ascii="Book Antiqua" w:hAnsi="Book Antiqua"/>
          <w:sz w:val="20"/>
          <w:szCs w:val="20"/>
          <w:lang w:val="id-ID"/>
        </w:rPr>
        <w:tab/>
        <w:t xml:space="preserve">N  </w:t>
      </w:r>
      <w:r w:rsidRPr="002512E5">
        <w:rPr>
          <w:rFonts w:ascii="Book Antiqua" w:hAnsi="Book Antiqua"/>
          <w:sz w:val="20"/>
          <w:szCs w:val="20"/>
          <w:lang w:val="id-ID"/>
        </w:rPr>
        <w:tab/>
        <w:t>=  periode (tahun, bulan)</w:t>
      </w:r>
    </w:p>
    <w:p w:rsidR="008C146D" w:rsidRPr="002512E5" w:rsidRDefault="008C146D" w:rsidP="008C146D">
      <w:pPr>
        <w:tabs>
          <w:tab w:val="left" w:pos="2268"/>
          <w:tab w:val="left" w:pos="2694"/>
          <w:tab w:val="left" w:pos="2977"/>
        </w:tabs>
        <w:jc w:val="both"/>
        <w:rPr>
          <w:rFonts w:ascii="Book Antiqua" w:hAnsi="Book Antiqua"/>
          <w:sz w:val="20"/>
          <w:szCs w:val="20"/>
          <w:lang w:val="id-ID"/>
        </w:rPr>
      </w:pPr>
      <w:r w:rsidRPr="002512E5">
        <w:rPr>
          <w:rFonts w:ascii="Book Antiqua" w:hAnsi="Book Antiqua"/>
          <w:sz w:val="20"/>
          <w:szCs w:val="20"/>
          <w:lang w:val="id-ID"/>
        </w:rPr>
        <w:tab/>
        <w:t>- C</w:t>
      </w:r>
      <w:r w:rsidRPr="002512E5">
        <w:rPr>
          <w:rFonts w:ascii="Book Antiqua" w:hAnsi="Book Antiqua"/>
          <w:sz w:val="20"/>
          <w:szCs w:val="20"/>
          <w:lang w:val="id-ID"/>
        </w:rPr>
        <w:tab/>
        <w:t>=</w:t>
      </w:r>
      <w:r w:rsidRPr="002512E5">
        <w:rPr>
          <w:rFonts w:ascii="Book Antiqua" w:hAnsi="Book Antiqua"/>
          <w:sz w:val="20"/>
          <w:szCs w:val="20"/>
          <w:lang w:val="id-ID"/>
        </w:rPr>
        <w:tab/>
        <w:t>modal (</w:t>
      </w:r>
      <w:r w:rsidRPr="002512E5">
        <w:rPr>
          <w:rFonts w:ascii="Book Antiqua" w:hAnsi="Book Antiqua"/>
          <w:i/>
          <w:sz w:val="20"/>
          <w:szCs w:val="20"/>
          <w:lang w:val="id-ID"/>
        </w:rPr>
        <w:t>capital</w:t>
      </w:r>
      <w:r w:rsidRPr="002512E5">
        <w:rPr>
          <w:rFonts w:ascii="Book Antiqua" w:hAnsi="Book Antiqua"/>
          <w:sz w:val="20"/>
          <w:szCs w:val="20"/>
          <w:lang w:val="id-ID"/>
        </w:rPr>
        <w:t>)</w:t>
      </w:r>
    </w:p>
    <w:p w:rsidR="008C146D" w:rsidRPr="002512E5" w:rsidRDefault="008C146D" w:rsidP="008C146D">
      <w:pPr>
        <w:tabs>
          <w:tab w:val="left" w:pos="2268"/>
          <w:tab w:val="left" w:pos="2694"/>
          <w:tab w:val="left" w:pos="2977"/>
        </w:tabs>
        <w:spacing w:line="360" w:lineRule="auto"/>
        <w:jc w:val="both"/>
        <w:rPr>
          <w:rFonts w:ascii="Book Antiqua" w:hAnsi="Book Antiqua"/>
          <w:sz w:val="20"/>
          <w:szCs w:val="20"/>
          <w:lang w:val="id-ID"/>
        </w:rPr>
      </w:pPr>
      <w:r w:rsidRPr="002512E5">
        <w:rPr>
          <w:rFonts w:ascii="Book Antiqua" w:hAnsi="Book Antiqua"/>
          <w:sz w:val="20"/>
          <w:szCs w:val="20"/>
          <w:lang w:val="id-ID"/>
        </w:rPr>
        <w:tab/>
        <w:t>C</w:t>
      </w:r>
      <w:r w:rsidRPr="002512E5">
        <w:rPr>
          <w:rFonts w:ascii="Book Antiqua" w:hAnsi="Book Antiqua"/>
          <w:sz w:val="20"/>
          <w:szCs w:val="20"/>
          <w:lang w:val="id-ID"/>
        </w:rPr>
        <w:tab/>
        <w:t>=</w:t>
      </w:r>
      <w:r w:rsidRPr="002512E5">
        <w:rPr>
          <w:rFonts w:ascii="Book Antiqua" w:hAnsi="Book Antiqua"/>
          <w:sz w:val="20"/>
          <w:szCs w:val="20"/>
          <w:lang w:val="id-ID"/>
        </w:rPr>
        <w:tab/>
        <w:t>hasil bersih (</w:t>
      </w:r>
      <w:r w:rsidRPr="002512E5">
        <w:rPr>
          <w:rFonts w:ascii="Book Antiqua" w:hAnsi="Book Antiqua"/>
          <w:i/>
          <w:sz w:val="20"/>
          <w:szCs w:val="20"/>
          <w:lang w:val="id-ID"/>
        </w:rPr>
        <w:t>proceed</w:t>
      </w:r>
      <w:r w:rsidRPr="002512E5">
        <w:rPr>
          <w:rFonts w:ascii="Book Antiqua" w:hAnsi="Book Antiqua"/>
          <w:sz w:val="20"/>
          <w:szCs w:val="20"/>
          <w:lang w:val="id-ID"/>
        </w:rPr>
        <w:t>)</w:t>
      </w:r>
    </w:p>
    <w:p w:rsidR="008C146D" w:rsidRDefault="008C146D" w:rsidP="008C146D">
      <w:pPr>
        <w:ind w:left="1134"/>
        <w:jc w:val="both"/>
        <w:rPr>
          <w:rFonts w:ascii="Book Antiqua" w:hAnsi="Book Antiqua"/>
          <w:lang w:val="id-ID"/>
        </w:rPr>
      </w:pPr>
      <w:r>
        <w:rPr>
          <w:rFonts w:ascii="Book Antiqua" w:hAnsi="Book Antiqua"/>
          <w:lang w:val="id-ID"/>
        </w:rPr>
        <w:t>Kriteria yang dipergunakan dalam penilaian NPV adalah sbb:</w:t>
      </w:r>
    </w:p>
    <w:p w:rsidR="008C146D" w:rsidRPr="002512E5" w:rsidRDefault="008C146D" w:rsidP="008C146D">
      <w:pPr>
        <w:tabs>
          <w:tab w:val="left" w:pos="1560"/>
        </w:tabs>
        <w:ind w:left="1560" w:hanging="426"/>
        <w:jc w:val="both"/>
        <w:rPr>
          <w:rFonts w:ascii="Book Antiqua" w:hAnsi="Book Antiqua"/>
          <w:sz w:val="22"/>
          <w:szCs w:val="22"/>
          <w:lang w:val="id-ID"/>
        </w:rPr>
      </w:pPr>
      <w:r w:rsidRPr="002512E5">
        <w:rPr>
          <w:rFonts w:ascii="Book Antiqua" w:hAnsi="Book Antiqua"/>
          <w:sz w:val="22"/>
          <w:szCs w:val="22"/>
          <w:lang w:val="id-ID"/>
        </w:rPr>
        <w:lastRenderedPageBreak/>
        <w:t xml:space="preserve">1). </w:t>
      </w:r>
      <w:r w:rsidRPr="002512E5">
        <w:rPr>
          <w:rFonts w:ascii="Book Antiqua" w:hAnsi="Book Antiqua"/>
          <w:sz w:val="22"/>
          <w:szCs w:val="22"/>
          <w:lang w:val="id-ID"/>
        </w:rPr>
        <w:tab/>
        <w:t>Jika NPV = 0 (nol), maka hasil investasi (return) usaha akan sama dengan tingkat bunga yang dipakai dalam analisis, atau dengan kata lain usaha tidak untung maupun rugi (impas).</w:t>
      </w:r>
    </w:p>
    <w:p w:rsidR="008C146D" w:rsidRPr="002512E5" w:rsidRDefault="008C146D" w:rsidP="008C146D">
      <w:pPr>
        <w:tabs>
          <w:tab w:val="left" w:pos="1560"/>
        </w:tabs>
        <w:ind w:left="1560" w:hanging="426"/>
        <w:jc w:val="both"/>
        <w:rPr>
          <w:rFonts w:ascii="Book Antiqua" w:hAnsi="Book Antiqua"/>
          <w:sz w:val="22"/>
          <w:szCs w:val="22"/>
          <w:lang w:val="id-ID"/>
        </w:rPr>
      </w:pPr>
      <w:r w:rsidRPr="002512E5">
        <w:rPr>
          <w:rFonts w:ascii="Book Antiqua" w:hAnsi="Book Antiqua"/>
          <w:sz w:val="22"/>
          <w:szCs w:val="22"/>
          <w:lang w:val="id-ID"/>
        </w:rPr>
        <w:t xml:space="preserve">2). </w:t>
      </w:r>
      <w:r w:rsidRPr="002512E5">
        <w:rPr>
          <w:rFonts w:ascii="Book Antiqua" w:hAnsi="Book Antiqua"/>
          <w:sz w:val="22"/>
          <w:szCs w:val="22"/>
          <w:lang w:val="id-ID"/>
        </w:rPr>
        <w:tab/>
        <w:t>Jika NPV = – (negatif), maka investasi tersebut rugi atau hasilnya (return) di bawah tingkat bunga yang dipakai.</w:t>
      </w:r>
    </w:p>
    <w:p w:rsidR="008C146D" w:rsidRDefault="008C146D" w:rsidP="008C146D">
      <w:pPr>
        <w:tabs>
          <w:tab w:val="left" w:pos="1560"/>
        </w:tabs>
        <w:ind w:left="1560" w:hanging="426"/>
        <w:jc w:val="both"/>
        <w:rPr>
          <w:rFonts w:ascii="Book Antiqua" w:hAnsi="Book Antiqua"/>
          <w:sz w:val="22"/>
          <w:szCs w:val="22"/>
          <w:lang w:val="id-ID"/>
        </w:rPr>
      </w:pPr>
      <w:r w:rsidRPr="002512E5">
        <w:rPr>
          <w:rFonts w:ascii="Book Antiqua" w:hAnsi="Book Antiqua"/>
          <w:sz w:val="22"/>
          <w:szCs w:val="22"/>
          <w:lang w:val="id-ID"/>
        </w:rPr>
        <w:t>3).</w:t>
      </w:r>
      <w:r w:rsidRPr="002512E5">
        <w:rPr>
          <w:rFonts w:ascii="Book Antiqua" w:hAnsi="Book Antiqua"/>
          <w:sz w:val="22"/>
          <w:szCs w:val="22"/>
          <w:lang w:val="id-ID"/>
        </w:rPr>
        <w:tab/>
        <w:t>Jika NPV = + (positif), maka investasi tersebut mengun-tungkan atau hasilnya (return) melebihi tingkat bunga yang dipakai.</w:t>
      </w:r>
    </w:p>
    <w:p w:rsidR="008C146D" w:rsidRPr="002512E5" w:rsidRDefault="008C146D" w:rsidP="008C146D">
      <w:pPr>
        <w:tabs>
          <w:tab w:val="left" w:pos="1560"/>
        </w:tabs>
        <w:ind w:left="1560" w:hanging="426"/>
        <w:jc w:val="both"/>
        <w:rPr>
          <w:rFonts w:ascii="Book Antiqua" w:hAnsi="Book Antiqua"/>
          <w:sz w:val="22"/>
          <w:szCs w:val="22"/>
          <w:lang w:val="id-ID"/>
        </w:rPr>
      </w:pPr>
    </w:p>
    <w:p w:rsidR="008C146D" w:rsidRPr="002512E5" w:rsidRDefault="008C146D" w:rsidP="008C146D">
      <w:pPr>
        <w:ind w:left="1080"/>
        <w:jc w:val="both"/>
        <w:rPr>
          <w:rFonts w:ascii="Book Antiqua" w:hAnsi="Book Antiqua"/>
          <w:sz w:val="22"/>
          <w:szCs w:val="22"/>
          <w:lang w:val="id-ID"/>
        </w:rPr>
      </w:pPr>
      <w:r w:rsidRPr="002512E5">
        <w:rPr>
          <w:rFonts w:ascii="Book Antiqua" w:hAnsi="Book Antiqua"/>
          <w:sz w:val="22"/>
          <w:szCs w:val="22"/>
          <w:lang w:val="id-ID"/>
        </w:rPr>
        <w:t>Kelemahan utama dari metode NPV ini adalah bahwa ia tidak menganalisis pemilihan alternatif usaha-usaha dengan jumlah investasi yang berbeda.</w:t>
      </w:r>
    </w:p>
    <w:p w:rsidR="008C146D" w:rsidRDefault="008C146D" w:rsidP="008C146D">
      <w:pPr>
        <w:numPr>
          <w:ilvl w:val="0"/>
          <w:numId w:val="9"/>
        </w:numPr>
        <w:spacing w:before="120" w:line="360" w:lineRule="auto"/>
        <w:ind w:left="1418" w:hanging="284"/>
        <w:jc w:val="both"/>
        <w:rPr>
          <w:rFonts w:ascii="Book Antiqua" w:hAnsi="Book Antiqua"/>
          <w:b/>
          <w:i/>
          <w:lang w:val="id-ID"/>
        </w:rPr>
      </w:pPr>
      <w:r>
        <w:rPr>
          <w:rFonts w:ascii="Book Antiqua" w:hAnsi="Book Antiqua"/>
          <w:b/>
          <w:i/>
          <w:lang w:val="id-ID"/>
        </w:rPr>
        <w:t>Profitability Index (PI)</w:t>
      </w:r>
    </w:p>
    <w:p w:rsidR="008C146D" w:rsidRDefault="008C146D" w:rsidP="008C146D">
      <w:pPr>
        <w:spacing w:after="120" w:line="360" w:lineRule="auto"/>
        <w:ind w:left="1134"/>
        <w:jc w:val="both"/>
        <w:rPr>
          <w:rFonts w:ascii="Book Antiqua" w:hAnsi="Book Antiqua"/>
          <w:lang w:val="id-ID"/>
        </w:rPr>
      </w:pPr>
      <w:r>
        <w:rPr>
          <w:rFonts w:ascii="Book Antiqua" w:hAnsi="Book Antiqua"/>
          <w:lang w:val="id-ID"/>
        </w:rPr>
        <w:t>Metode analisa PI sangat mirip dengan analisa NPV, karena kedu-anya menggunakan komponen perhitungan nilai-nilai sekarang (</w:t>
      </w:r>
      <w:r>
        <w:rPr>
          <w:rFonts w:ascii="Book Antiqua" w:hAnsi="Book Antiqua"/>
          <w:i/>
          <w:lang w:val="id-ID"/>
        </w:rPr>
        <w:t>present value</w:t>
      </w:r>
      <w:r>
        <w:rPr>
          <w:rFonts w:ascii="Book Antiqua" w:hAnsi="Book Antiqua"/>
          <w:lang w:val="id-ID"/>
        </w:rPr>
        <w:t>). Perbedaannya adalah bahwa satuan yang dipakai dalam NPV adalah nilai uang, sedangkan dalam PI adalah indeks. Rumus perhitungan PI adalah sebagai berikut:</w:t>
      </w:r>
    </w:p>
    <w:p w:rsidR="008C146D" w:rsidRDefault="0062390F" w:rsidP="008C146D">
      <w:pPr>
        <w:ind w:left="2880" w:firstLine="720"/>
        <w:jc w:val="both"/>
        <w:rPr>
          <w:rFonts w:ascii="Book Antiqua" w:hAnsi="Book Antiqua"/>
          <w:lang w:val="id-ID"/>
        </w:rPr>
      </w:pPr>
      <w:r>
        <w:rPr>
          <w:rFonts w:ascii="Book Antiqua" w:hAnsi="Book Antiqua"/>
          <w:noProof/>
        </w:rPr>
        <w:pict>
          <v:rect id="_x0000_s1042" style="position:absolute;left:0;text-align:left;margin-left:61.5pt;margin-top:-1.95pt;width:243pt;height:54pt;z-index:-251651584" filled="f"/>
        </w:pict>
      </w:r>
      <w:r w:rsidR="008C146D">
        <w:rPr>
          <w:rFonts w:ascii="Book Antiqua" w:hAnsi="Book Antiqua"/>
          <w:lang w:val="id-ID"/>
        </w:rPr>
        <w:t xml:space="preserve">      PV of Benefit</w:t>
      </w:r>
    </w:p>
    <w:p w:rsidR="008C146D" w:rsidRDefault="008C146D" w:rsidP="008C146D">
      <w:pPr>
        <w:ind w:left="720" w:firstLine="720"/>
        <w:jc w:val="both"/>
        <w:rPr>
          <w:rFonts w:ascii="Book Antiqua" w:hAnsi="Book Antiqua"/>
          <w:lang w:val="id-ID"/>
        </w:rPr>
      </w:pPr>
      <w:r>
        <w:rPr>
          <w:rFonts w:ascii="Book Antiqua" w:hAnsi="Book Antiqua"/>
          <w:lang w:val="id-ID"/>
        </w:rPr>
        <w:t>Profitability Index = ---------------------------</w:t>
      </w:r>
    </w:p>
    <w:p w:rsidR="008C146D" w:rsidRDefault="008C146D" w:rsidP="008C146D">
      <w:pPr>
        <w:spacing w:line="360" w:lineRule="auto"/>
        <w:ind w:left="2880" w:firstLine="720"/>
        <w:jc w:val="both"/>
        <w:rPr>
          <w:rFonts w:ascii="Book Antiqua" w:hAnsi="Book Antiqua"/>
          <w:lang w:val="id-ID"/>
        </w:rPr>
      </w:pPr>
      <w:r>
        <w:rPr>
          <w:rFonts w:ascii="Book Antiqua" w:hAnsi="Book Antiqua"/>
          <w:lang w:val="id-ID"/>
        </w:rPr>
        <w:t xml:space="preserve">  PV of Capital Cost</w:t>
      </w:r>
    </w:p>
    <w:p w:rsidR="008C146D" w:rsidRDefault="008C146D" w:rsidP="008C146D">
      <w:pPr>
        <w:spacing w:before="120" w:line="360" w:lineRule="auto"/>
        <w:ind w:left="1134"/>
        <w:jc w:val="both"/>
        <w:rPr>
          <w:rFonts w:ascii="Book Antiqua" w:hAnsi="Book Antiqua"/>
          <w:lang w:val="id-ID"/>
        </w:rPr>
      </w:pPr>
      <w:r>
        <w:rPr>
          <w:rFonts w:ascii="Book Antiqua" w:hAnsi="Book Antiqua"/>
          <w:lang w:val="id-ID"/>
        </w:rPr>
        <w:t>Kriteria penilaian investasi dengan menggunakan PI juga mirip dengan NPV, yaitu sebagai berikut:</w:t>
      </w:r>
    </w:p>
    <w:p w:rsidR="008C146D" w:rsidRDefault="008C146D" w:rsidP="008C146D">
      <w:pPr>
        <w:numPr>
          <w:ilvl w:val="0"/>
          <w:numId w:val="5"/>
        </w:numPr>
        <w:tabs>
          <w:tab w:val="num" w:pos="1418"/>
        </w:tabs>
        <w:spacing w:line="360" w:lineRule="auto"/>
        <w:ind w:left="1418" w:hanging="234"/>
        <w:jc w:val="both"/>
        <w:rPr>
          <w:rFonts w:ascii="Book Antiqua" w:hAnsi="Book Antiqua"/>
          <w:lang w:val="id-ID"/>
        </w:rPr>
      </w:pPr>
      <w:r>
        <w:rPr>
          <w:rFonts w:ascii="Book Antiqua" w:hAnsi="Book Antiqua"/>
          <w:lang w:val="id-ID"/>
        </w:rPr>
        <w:t>Jika PI &gt; 1, maka investasi dikatakan layak</w:t>
      </w:r>
    </w:p>
    <w:p w:rsidR="008C146D" w:rsidRDefault="008C146D" w:rsidP="008C146D">
      <w:pPr>
        <w:numPr>
          <w:ilvl w:val="0"/>
          <w:numId w:val="5"/>
        </w:numPr>
        <w:tabs>
          <w:tab w:val="num" w:pos="1418"/>
        </w:tabs>
        <w:spacing w:line="360" w:lineRule="auto"/>
        <w:ind w:left="1418" w:hanging="234"/>
        <w:jc w:val="both"/>
        <w:rPr>
          <w:rFonts w:ascii="Book Antiqua" w:hAnsi="Book Antiqua"/>
          <w:lang w:val="id-ID"/>
        </w:rPr>
      </w:pPr>
      <w:r>
        <w:rPr>
          <w:rFonts w:ascii="Book Antiqua" w:hAnsi="Book Antiqua"/>
          <w:lang w:val="id-ID"/>
        </w:rPr>
        <w:t>Jika PI &lt; 1, maka investasi dikatakan tidak layak</w:t>
      </w:r>
    </w:p>
    <w:p w:rsidR="008C146D" w:rsidRDefault="008C146D" w:rsidP="008C146D">
      <w:pPr>
        <w:numPr>
          <w:ilvl w:val="0"/>
          <w:numId w:val="5"/>
        </w:numPr>
        <w:tabs>
          <w:tab w:val="num" w:pos="1418"/>
        </w:tabs>
        <w:spacing w:line="360" w:lineRule="auto"/>
        <w:ind w:left="1418" w:hanging="234"/>
        <w:jc w:val="both"/>
        <w:rPr>
          <w:rFonts w:ascii="Book Antiqua" w:hAnsi="Book Antiqua"/>
          <w:lang w:val="id-ID"/>
        </w:rPr>
      </w:pPr>
      <w:r>
        <w:rPr>
          <w:rFonts w:ascii="Book Antiqua" w:hAnsi="Book Antiqua"/>
          <w:lang w:val="id-ID"/>
        </w:rPr>
        <w:t>Jika PI = 1, maka investasi dikatakan BEP</w:t>
      </w:r>
    </w:p>
    <w:p w:rsidR="008C146D" w:rsidRDefault="008C146D" w:rsidP="008C146D">
      <w:pPr>
        <w:numPr>
          <w:ilvl w:val="0"/>
          <w:numId w:val="9"/>
        </w:numPr>
        <w:spacing w:before="120" w:line="360" w:lineRule="auto"/>
        <w:ind w:left="1418" w:hanging="284"/>
        <w:jc w:val="both"/>
        <w:rPr>
          <w:rFonts w:ascii="Book Antiqua" w:hAnsi="Book Antiqua"/>
          <w:b/>
          <w:i/>
          <w:lang w:val="id-ID"/>
        </w:rPr>
      </w:pPr>
      <w:r>
        <w:rPr>
          <w:rFonts w:ascii="Book Antiqua" w:hAnsi="Book Antiqua"/>
          <w:b/>
          <w:i/>
          <w:lang w:val="id-ID"/>
        </w:rPr>
        <w:t>Internal Rate of Return (IRR)</w:t>
      </w:r>
    </w:p>
    <w:p w:rsidR="008C146D" w:rsidRDefault="008C146D" w:rsidP="008C146D">
      <w:pPr>
        <w:spacing w:line="360" w:lineRule="auto"/>
        <w:ind w:left="1138"/>
        <w:jc w:val="both"/>
        <w:rPr>
          <w:rFonts w:ascii="Book Antiqua" w:hAnsi="Book Antiqua"/>
          <w:lang w:val="id-ID"/>
        </w:rPr>
      </w:pPr>
      <w:r>
        <w:rPr>
          <w:rFonts w:ascii="Book Antiqua" w:hAnsi="Book Antiqua"/>
          <w:i/>
          <w:lang w:val="id-ID"/>
        </w:rPr>
        <w:t>Internal Rate of Return</w:t>
      </w:r>
      <w:r>
        <w:rPr>
          <w:rFonts w:ascii="Book Antiqua" w:hAnsi="Book Antiqua"/>
          <w:lang w:val="id-ID"/>
        </w:rPr>
        <w:t xml:space="preserve"> didefinisikan sebagai besarnya suku bunga yang menyamakan nilai sekarang (</w:t>
      </w:r>
      <w:r>
        <w:rPr>
          <w:rFonts w:ascii="Book Antiqua" w:hAnsi="Book Antiqua"/>
          <w:i/>
          <w:lang w:val="id-ID"/>
        </w:rPr>
        <w:t>present value</w:t>
      </w:r>
      <w:r>
        <w:rPr>
          <w:rFonts w:ascii="Book Antiqua" w:hAnsi="Book Antiqua"/>
          <w:lang w:val="id-ID"/>
        </w:rPr>
        <w:t>) dari investasi de-ngan hasil-hasil bersih yang diharapkan selama usaha berjalan. Patokan yang dipakai sebagai acuan baik tidaknya IRR biasanya adalah suku bunga pinjaman bank yang sedang berlaku, atau suku bunga deposito jika usaha tersebut dibiayai sendiri.</w:t>
      </w:r>
    </w:p>
    <w:p w:rsidR="008C146D" w:rsidRDefault="008C146D" w:rsidP="008C146D">
      <w:pPr>
        <w:spacing w:after="120" w:line="360" w:lineRule="auto"/>
        <w:ind w:left="1138"/>
        <w:jc w:val="both"/>
        <w:rPr>
          <w:rFonts w:ascii="Book Antiqua" w:hAnsi="Book Antiqua"/>
          <w:lang w:val="id-ID"/>
        </w:rPr>
      </w:pPr>
      <w:r>
        <w:rPr>
          <w:rFonts w:ascii="Book Antiqua" w:hAnsi="Book Antiqua"/>
          <w:lang w:val="id-ID"/>
        </w:rPr>
        <w:t xml:space="preserve">Perhitungan IRR secara manual cukup kompleks, karena harus menggunakan beberapa kali simulasi atau melakukan pola </w:t>
      </w:r>
      <w:r>
        <w:rPr>
          <w:rFonts w:ascii="Book Antiqua" w:hAnsi="Book Antiqua"/>
          <w:i/>
          <w:lang w:val="id-ID"/>
        </w:rPr>
        <w:t>try and error</w:t>
      </w:r>
      <w:r>
        <w:rPr>
          <w:rFonts w:ascii="Book Antiqua" w:hAnsi="Book Antiqua"/>
          <w:lang w:val="id-ID"/>
        </w:rPr>
        <w:t>. Namun demikian, untuk skenario dua nilai NPV yang telah diketahui sebelumnya, IRR dapat dirumuskan sebagai:</w:t>
      </w:r>
    </w:p>
    <w:p w:rsidR="008C146D" w:rsidRDefault="0062390F" w:rsidP="008C146D">
      <w:pPr>
        <w:ind w:left="2880" w:firstLine="720"/>
        <w:jc w:val="both"/>
        <w:rPr>
          <w:rFonts w:ascii="Book Antiqua" w:hAnsi="Book Antiqua"/>
          <w:lang w:val="id-ID"/>
        </w:rPr>
      </w:pPr>
      <w:r w:rsidRPr="0062390F">
        <w:rPr>
          <w:rFonts w:ascii="Book Antiqua" w:hAnsi="Book Antiqua"/>
          <w:noProof/>
          <w:sz w:val="20"/>
        </w:rPr>
        <w:lastRenderedPageBreak/>
        <w:pict>
          <v:shape id="_x0000_s1044" type="#_x0000_t202" style="position:absolute;left:0;text-align:left;margin-left:171pt;margin-top:-.6pt;width:18pt;height:63pt;z-index:-251649536" stroked="f">
            <v:textbox style="mso-next-textbox:#_x0000_s1044">
              <w:txbxContent>
                <w:p w:rsidR="008C146D" w:rsidRDefault="008C146D" w:rsidP="008C146D">
                  <w:pPr>
                    <w:rPr>
                      <w:sz w:val="88"/>
                      <w:szCs w:val="88"/>
                    </w:rPr>
                  </w:pPr>
                  <w:r>
                    <w:rPr>
                      <w:sz w:val="88"/>
                      <w:szCs w:val="88"/>
                    </w:rPr>
                    <w:t>|</w:t>
                  </w:r>
                </w:p>
              </w:txbxContent>
            </v:textbox>
          </v:shape>
        </w:pict>
      </w:r>
      <w:r>
        <w:rPr>
          <w:rFonts w:ascii="Book Antiqua" w:hAnsi="Book Antiqua"/>
          <w:noProof/>
        </w:rPr>
        <w:pict>
          <v:shape id="_x0000_s1031" type="#_x0000_t202" style="position:absolute;left:0;text-align:left;margin-left:315pt;margin-top:-.6pt;width:18pt;height:63pt;z-index:-251662848" stroked="f">
            <v:textbox style="mso-next-textbox:#_x0000_s1031">
              <w:txbxContent>
                <w:p w:rsidR="008C146D" w:rsidRDefault="008C146D" w:rsidP="008C146D">
                  <w:pPr>
                    <w:rPr>
                      <w:sz w:val="88"/>
                      <w:szCs w:val="88"/>
                    </w:rPr>
                  </w:pPr>
                  <w:r>
                    <w:rPr>
                      <w:sz w:val="88"/>
                      <w:szCs w:val="88"/>
                    </w:rPr>
                    <w:t>|</w:t>
                  </w:r>
                </w:p>
              </w:txbxContent>
            </v:textbox>
          </v:shape>
        </w:pict>
      </w:r>
      <w:r>
        <w:rPr>
          <w:rFonts w:ascii="Book Antiqua" w:hAnsi="Book Antiqua"/>
          <w:noProof/>
        </w:rPr>
        <w:pict>
          <v:rect id="_x0000_s1032" style="position:absolute;left:0;text-align:left;margin-left:63pt;margin-top:-.6pt;width:279pt;height:54pt;z-index:-251661824" filled="f"/>
        </w:pict>
      </w:r>
      <w:r w:rsidR="008C146D">
        <w:rPr>
          <w:rFonts w:ascii="Book Antiqua" w:hAnsi="Book Antiqua"/>
          <w:lang w:val="id-ID"/>
        </w:rPr>
        <w:t xml:space="preserve">            NPV</w:t>
      </w:r>
      <w:r w:rsidR="008C146D">
        <w:rPr>
          <w:rFonts w:ascii="Book Antiqua" w:hAnsi="Book Antiqua"/>
          <w:vertAlign w:val="subscript"/>
          <w:lang w:val="id-ID"/>
        </w:rPr>
        <w:t>1</w:t>
      </w:r>
    </w:p>
    <w:p w:rsidR="008C146D" w:rsidRDefault="008C146D" w:rsidP="008C146D">
      <w:pPr>
        <w:ind w:left="720" w:firstLine="720"/>
        <w:jc w:val="both"/>
        <w:rPr>
          <w:rFonts w:ascii="Book Antiqua" w:hAnsi="Book Antiqua"/>
          <w:lang w:val="id-ID"/>
        </w:rPr>
      </w:pPr>
      <w:r>
        <w:rPr>
          <w:rFonts w:ascii="Book Antiqua" w:hAnsi="Book Antiqua"/>
          <w:lang w:val="id-ID"/>
        </w:rPr>
        <w:t xml:space="preserve"> IRR = i</w:t>
      </w:r>
      <w:r>
        <w:rPr>
          <w:rFonts w:ascii="Book Antiqua" w:hAnsi="Book Antiqua"/>
          <w:vertAlign w:val="subscript"/>
          <w:lang w:val="id-ID"/>
        </w:rPr>
        <w:t>1</w:t>
      </w:r>
      <w:r>
        <w:rPr>
          <w:rFonts w:ascii="Book Antiqua" w:hAnsi="Book Antiqua"/>
          <w:lang w:val="id-ID"/>
        </w:rPr>
        <w:t xml:space="preserve"> + (i</w:t>
      </w:r>
      <w:r>
        <w:rPr>
          <w:rFonts w:ascii="Book Antiqua" w:hAnsi="Book Antiqua"/>
          <w:vertAlign w:val="subscript"/>
          <w:lang w:val="id-ID"/>
        </w:rPr>
        <w:t>2</w:t>
      </w:r>
      <w:r>
        <w:rPr>
          <w:rFonts w:ascii="Book Antiqua" w:hAnsi="Book Antiqua"/>
          <w:lang w:val="id-ID"/>
        </w:rPr>
        <w:t xml:space="preserve"> – i</w:t>
      </w:r>
      <w:r>
        <w:rPr>
          <w:rFonts w:ascii="Book Antiqua" w:hAnsi="Book Antiqua"/>
          <w:vertAlign w:val="subscript"/>
          <w:lang w:val="id-ID"/>
        </w:rPr>
        <w:t>1</w:t>
      </w:r>
      <w:r>
        <w:rPr>
          <w:rFonts w:ascii="Book Antiqua" w:hAnsi="Book Antiqua"/>
          <w:lang w:val="id-ID"/>
        </w:rPr>
        <w:t>) x     ----------------------- x 100%</w:t>
      </w:r>
    </w:p>
    <w:p w:rsidR="008C146D" w:rsidRDefault="008C146D" w:rsidP="008C146D">
      <w:pPr>
        <w:spacing w:line="360" w:lineRule="auto"/>
        <w:ind w:left="2880" w:firstLine="720"/>
        <w:jc w:val="both"/>
        <w:rPr>
          <w:rFonts w:ascii="Book Antiqua" w:hAnsi="Book Antiqua"/>
          <w:lang w:val="id-ID"/>
        </w:rPr>
      </w:pPr>
      <w:r>
        <w:rPr>
          <w:rFonts w:ascii="Book Antiqua" w:hAnsi="Book Antiqua"/>
          <w:lang w:val="id-ID"/>
        </w:rPr>
        <w:t xml:space="preserve">     (NPV</w:t>
      </w:r>
      <w:r>
        <w:rPr>
          <w:rFonts w:ascii="Book Antiqua" w:hAnsi="Book Antiqua"/>
          <w:vertAlign w:val="subscript"/>
          <w:lang w:val="id-ID"/>
        </w:rPr>
        <w:t>1</w:t>
      </w:r>
      <w:r>
        <w:rPr>
          <w:rFonts w:ascii="Book Antiqua" w:hAnsi="Book Antiqua"/>
          <w:lang w:val="id-ID"/>
        </w:rPr>
        <w:t xml:space="preserve"> – NPV</w:t>
      </w:r>
      <w:r>
        <w:rPr>
          <w:rFonts w:ascii="Book Antiqua" w:hAnsi="Book Antiqua"/>
          <w:vertAlign w:val="subscript"/>
          <w:lang w:val="id-ID"/>
        </w:rPr>
        <w:t>2</w:t>
      </w:r>
      <w:r>
        <w:rPr>
          <w:rFonts w:ascii="Book Antiqua" w:hAnsi="Book Antiqua"/>
          <w:lang w:val="id-ID"/>
        </w:rPr>
        <w:t>)</w:t>
      </w:r>
    </w:p>
    <w:p w:rsidR="008C146D" w:rsidRDefault="008C146D" w:rsidP="008C146D">
      <w:pPr>
        <w:tabs>
          <w:tab w:val="left" w:pos="2268"/>
          <w:tab w:val="left" w:pos="5490"/>
        </w:tabs>
        <w:spacing w:before="120" w:line="360" w:lineRule="auto"/>
        <w:ind w:left="1134"/>
        <w:jc w:val="both"/>
        <w:rPr>
          <w:rFonts w:ascii="Book Antiqua" w:hAnsi="Book Antiqua"/>
          <w:lang w:val="id-ID"/>
        </w:rPr>
      </w:pPr>
      <w:r>
        <w:rPr>
          <w:rFonts w:ascii="Book Antiqua" w:hAnsi="Book Antiqua"/>
          <w:lang w:val="id-ID"/>
        </w:rPr>
        <w:t>di mana:</w:t>
      </w:r>
      <w:r>
        <w:rPr>
          <w:rFonts w:ascii="Book Antiqua" w:hAnsi="Book Antiqua"/>
          <w:lang w:val="id-ID"/>
        </w:rPr>
        <w:tab/>
        <w:t>NPV</w:t>
      </w:r>
      <w:r>
        <w:rPr>
          <w:rFonts w:ascii="Book Antiqua" w:hAnsi="Book Antiqua"/>
          <w:vertAlign w:val="subscript"/>
          <w:lang w:val="id-ID"/>
        </w:rPr>
        <w:t>1</w:t>
      </w:r>
      <w:r>
        <w:rPr>
          <w:rFonts w:ascii="Book Antiqua" w:hAnsi="Book Antiqua"/>
          <w:lang w:val="id-ID"/>
        </w:rPr>
        <w:t xml:space="preserve"> harus di atas 0 (NPV</w:t>
      </w:r>
      <w:r>
        <w:rPr>
          <w:rFonts w:ascii="Book Antiqua" w:hAnsi="Book Antiqua"/>
          <w:vertAlign w:val="subscript"/>
          <w:lang w:val="id-ID"/>
        </w:rPr>
        <w:t>1</w:t>
      </w:r>
      <w:r>
        <w:rPr>
          <w:rFonts w:ascii="Book Antiqua" w:hAnsi="Book Antiqua"/>
          <w:lang w:val="id-ID"/>
        </w:rPr>
        <w:t xml:space="preserve"> &gt; 0)</w:t>
      </w:r>
    </w:p>
    <w:p w:rsidR="008C146D" w:rsidRDefault="008C146D" w:rsidP="008C146D">
      <w:pPr>
        <w:tabs>
          <w:tab w:val="left" w:pos="2268"/>
          <w:tab w:val="left" w:pos="5490"/>
        </w:tabs>
        <w:spacing w:line="360" w:lineRule="auto"/>
        <w:ind w:left="851"/>
        <w:jc w:val="both"/>
        <w:rPr>
          <w:rFonts w:ascii="Book Antiqua" w:hAnsi="Book Antiqua"/>
          <w:lang w:val="id-ID"/>
        </w:rPr>
      </w:pPr>
      <w:r>
        <w:rPr>
          <w:rFonts w:ascii="Book Antiqua" w:hAnsi="Book Antiqua"/>
          <w:lang w:val="id-ID"/>
        </w:rPr>
        <w:tab/>
        <w:t>NPV</w:t>
      </w:r>
      <w:r>
        <w:rPr>
          <w:rFonts w:ascii="Book Antiqua" w:hAnsi="Book Antiqua"/>
          <w:vertAlign w:val="subscript"/>
          <w:lang w:val="id-ID"/>
        </w:rPr>
        <w:t>2</w:t>
      </w:r>
      <w:r>
        <w:rPr>
          <w:rFonts w:ascii="Book Antiqua" w:hAnsi="Book Antiqua"/>
          <w:lang w:val="id-ID"/>
        </w:rPr>
        <w:t xml:space="preserve"> harus di bawah 0 (NPV</w:t>
      </w:r>
      <w:r>
        <w:rPr>
          <w:rFonts w:ascii="Book Antiqua" w:hAnsi="Book Antiqua"/>
          <w:vertAlign w:val="subscript"/>
          <w:lang w:val="id-ID"/>
        </w:rPr>
        <w:t>2</w:t>
      </w:r>
      <w:r>
        <w:rPr>
          <w:rFonts w:ascii="Book Antiqua" w:hAnsi="Book Antiqua"/>
          <w:lang w:val="id-ID"/>
        </w:rPr>
        <w:t xml:space="preserve"> &lt; 0)</w:t>
      </w:r>
    </w:p>
    <w:p w:rsidR="008C146D" w:rsidRDefault="008C146D" w:rsidP="008C146D">
      <w:pPr>
        <w:tabs>
          <w:tab w:val="left" w:pos="2268"/>
          <w:tab w:val="left" w:pos="5490"/>
        </w:tabs>
        <w:spacing w:line="360" w:lineRule="auto"/>
        <w:ind w:left="851"/>
        <w:jc w:val="both"/>
        <w:rPr>
          <w:rFonts w:ascii="Book Antiqua" w:hAnsi="Book Antiqua"/>
          <w:lang w:val="id-ID"/>
        </w:rPr>
      </w:pPr>
    </w:p>
    <w:p w:rsidR="008C146D" w:rsidRDefault="008C146D" w:rsidP="008C146D">
      <w:pPr>
        <w:tabs>
          <w:tab w:val="left" w:pos="720"/>
          <w:tab w:val="left" w:pos="5490"/>
        </w:tabs>
        <w:ind w:left="851" w:hanging="851"/>
        <w:jc w:val="both"/>
        <w:rPr>
          <w:rFonts w:ascii="Book Antiqua" w:hAnsi="Book Antiqua"/>
          <w:b/>
          <w:lang w:val="id-ID"/>
        </w:rPr>
      </w:pPr>
      <w:r>
        <w:rPr>
          <w:rFonts w:ascii="Book Antiqua" w:hAnsi="Book Antiqua"/>
          <w:b/>
          <w:lang w:val="id-ID"/>
        </w:rPr>
        <w:t xml:space="preserve">6.4. </w:t>
      </w:r>
      <w:r>
        <w:rPr>
          <w:rFonts w:ascii="Book Antiqua" w:hAnsi="Book Antiqua"/>
          <w:b/>
          <w:lang w:val="id-ID"/>
        </w:rPr>
        <w:tab/>
        <w:t>Analisa Keuntungan</w:t>
      </w:r>
    </w:p>
    <w:p w:rsidR="008C146D" w:rsidRDefault="008C146D" w:rsidP="008C146D">
      <w:pPr>
        <w:tabs>
          <w:tab w:val="left" w:pos="5490"/>
        </w:tabs>
        <w:ind w:left="709"/>
        <w:jc w:val="both"/>
        <w:rPr>
          <w:rFonts w:ascii="Book Antiqua" w:hAnsi="Book Antiqua"/>
          <w:lang w:val="id-ID"/>
        </w:rPr>
      </w:pPr>
      <w:r>
        <w:rPr>
          <w:rFonts w:ascii="Book Antiqua" w:hAnsi="Book Antiqua"/>
          <w:lang w:val="id-ID"/>
        </w:rPr>
        <w:t>Analisa keuntungan ditujukan terhadap rencana keuntungan (pene-tapan keuntungan) dengan menyesuaikan atau set-up harga dan volu-me penjualan yang dapat diserap oleh pasar dengan mempertimbang-kan kebijaksanaan dari pesaing. Analisa keuntungan ini harus selalu dilakukan dalam atau dengan acuan periode tertentu.</w:t>
      </w:r>
    </w:p>
    <w:p w:rsidR="008C146D" w:rsidRDefault="008C146D" w:rsidP="008C146D">
      <w:pPr>
        <w:numPr>
          <w:ilvl w:val="1"/>
          <w:numId w:val="7"/>
        </w:numPr>
        <w:tabs>
          <w:tab w:val="left" w:pos="-3828"/>
        </w:tabs>
        <w:ind w:left="1418" w:hanging="284"/>
        <w:jc w:val="both"/>
        <w:rPr>
          <w:rFonts w:ascii="Book Antiqua" w:hAnsi="Book Antiqua"/>
          <w:b/>
          <w:i/>
          <w:lang w:val="id-ID"/>
        </w:rPr>
      </w:pPr>
      <w:r>
        <w:rPr>
          <w:rFonts w:ascii="Book Antiqua" w:hAnsi="Book Antiqua"/>
          <w:b/>
          <w:i/>
          <w:lang w:val="id-ID"/>
        </w:rPr>
        <w:t>Break Even Point (BEP)</w:t>
      </w:r>
    </w:p>
    <w:p w:rsidR="008C146D" w:rsidRDefault="008C146D" w:rsidP="008C146D">
      <w:pPr>
        <w:ind w:left="1134"/>
        <w:jc w:val="both"/>
        <w:rPr>
          <w:rFonts w:ascii="Book Antiqua" w:hAnsi="Book Antiqua"/>
          <w:lang w:val="id-ID"/>
        </w:rPr>
      </w:pPr>
      <w:r>
        <w:rPr>
          <w:rFonts w:ascii="Book Antiqua" w:hAnsi="Book Antiqua"/>
          <w:lang w:val="id-ID"/>
        </w:rPr>
        <w:t>Analisa BEP atau titik impas atau titik pulang pokok adalah suatu metode yang mempelajari hubungan antara biaya, keuntungan, dan volume penjualan/produksi. Analisa yang juga dikenal dengan isti-lah CPV (</w:t>
      </w:r>
      <w:r>
        <w:rPr>
          <w:rFonts w:ascii="Book Antiqua" w:hAnsi="Book Antiqua"/>
          <w:i/>
          <w:lang w:val="id-ID"/>
        </w:rPr>
        <w:t>Cost-Profit-Volume</w:t>
      </w:r>
      <w:r>
        <w:rPr>
          <w:rFonts w:ascii="Book Antiqua" w:hAnsi="Book Antiqua"/>
          <w:lang w:val="id-ID"/>
        </w:rPr>
        <w:t>) ini dilakukan untuk mengetahui tingkat keuntungan minimal yang harus dicapai, di mana pada tingkat terse-but perusahaan tidak mengalami keuntungan maupun kerugian.</w:t>
      </w:r>
    </w:p>
    <w:p w:rsidR="008C146D" w:rsidRDefault="008C146D" w:rsidP="008C146D">
      <w:pPr>
        <w:tabs>
          <w:tab w:val="left" w:pos="-3828"/>
        </w:tabs>
        <w:ind w:left="1134"/>
        <w:jc w:val="both"/>
        <w:rPr>
          <w:rFonts w:ascii="Book Antiqua" w:hAnsi="Book Antiqua"/>
          <w:lang w:val="id-ID"/>
        </w:rPr>
      </w:pPr>
      <w:r>
        <w:rPr>
          <w:rFonts w:ascii="Book Antiqua" w:hAnsi="Book Antiqua"/>
          <w:lang w:val="id-ID"/>
        </w:rPr>
        <w:t>Dalam analisa BEP, faktor-faktor biaya dibedakan menjadi:</w:t>
      </w:r>
    </w:p>
    <w:p w:rsidR="008C146D" w:rsidRDefault="008C146D" w:rsidP="008C146D">
      <w:pPr>
        <w:numPr>
          <w:ilvl w:val="0"/>
          <w:numId w:val="5"/>
        </w:numPr>
        <w:tabs>
          <w:tab w:val="num" w:pos="1418"/>
          <w:tab w:val="left" w:pos="5490"/>
        </w:tabs>
        <w:ind w:left="1418" w:hanging="284"/>
        <w:jc w:val="both"/>
        <w:rPr>
          <w:rFonts w:ascii="Book Antiqua" w:hAnsi="Book Antiqua"/>
          <w:lang w:val="id-ID"/>
        </w:rPr>
      </w:pPr>
      <w:r>
        <w:rPr>
          <w:rFonts w:ascii="Book Antiqua" w:hAnsi="Book Antiqua"/>
          <w:b/>
          <w:lang w:val="id-ID"/>
        </w:rPr>
        <w:t>Biaya semi variabel</w:t>
      </w:r>
      <w:r>
        <w:rPr>
          <w:rFonts w:ascii="Book Antiqua" w:hAnsi="Book Antiqua"/>
          <w:lang w:val="id-ID"/>
        </w:rPr>
        <w:t>, yaitu biaya yang akan ikut berubah jum-lahnya dengan perubahan volume penjualan atau produksi, namun tidak secara proporsional. Biaya ini sebagian akan dibe-bankan pada pos biaya tetap, dan sebagian lagi akan dibeban-kan pada pos biaya variabel.</w:t>
      </w:r>
    </w:p>
    <w:p w:rsidR="008C146D" w:rsidRDefault="008C146D" w:rsidP="008C146D">
      <w:pPr>
        <w:numPr>
          <w:ilvl w:val="0"/>
          <w:numId w:val="5"/>
        </w:numPr>
        <w:tabs>
          <w:tab w:val="num" w:pos="1418"/>
          <w:tab w:val="left" w:pos="5490"/>
        </w:tabs>
        <w:ind w:left="1418" w:hanging="284"/>
        <w:jc w:val="both"/>
        <w:rPr>
          <w:rFonts w:ascii="Book Antiqua" w:hAnsi="Book Antiqua"/>
          <w:lang w:val="id-ID"/>
        </w:rPr>
      </w:pPr>
      <w:r>
        <w:rPr>
          <w:rFonts w:ascii="Book Antiqua" w:hAnsi="Book Antiqua"/>
          <w:b/>
          <w:lang w:val="id-ID"/>
        </w:rPr>
        <w:t>Biaya variabel</w:t>
      </w:r>
      <w:r>
        <w:rPr>
          <w:rFonts w:ascii="Book Antiqua" w:hAnsi="Book Antiqua"/>
          <w:lang w:val="id-ID"/>
        </w:rPr>
        <w:t>, adalah biaya yang akan ikut berubah secara pro-porsional dengan perubahan volume penjualan atau produksi.</w:t>
      </w:r>
    </w:p>
    <w:p w:rsidR="008C146D" w:rsidRDefault="008C146D" w:rsidP="008C146D">
      <w:pPr>
        <w:numPr>
          <w:ilvl w:val="0"/>
          <w:numId w:val="5"/>
        </w:numPr>
        <w:tabs>
          <w:tab w:val="num" w:pos="1418"/>
          <w:tab w:val="left" w:pos="5490"/>
        </w:tabs>
        <w:ind w:left="1418" w:hanging="284"/>
        <w:jc w:val="both"/>
        <w:rPr>
          <w:rFonts w:ascii="Book Antiqua" w:hAnsi="Book Antiqua"/>
          <w:lang w:val="id-ID"/>
        </w:rPr>
      </w:pPr>
      <w:r>
        <w:rPr>
          <w:rFonts w:ascii="Book Antiqua" w:hAnsi="Book Antiqua"/>
          <w:b/>
          <w:lang w:val="id-ID"/>
        </w:rPr>
        <w:t>Biaya tetap</w:t>
      </w:r>
      <w:r>
        <w:rPr>
          <w:rFonts w:ascii="Book Antiqua" w:hAnsi="Book Antiqua"/>
          <w:lang w:val="id-ID"/>
        </w:rPr>
        <w:t xml:space="preserve">, adalah biaya yang tidak akan ikut berubah dengan perubahan volume penjualan atau produksi. </w:t>
      </w:r>
    </w:p>
    <w:p w:rsidR="008C146D" w:rsidRDefault="008C146D" w:rsidP="008C146D">
      <w:pPr>
        <w:tabs>
          <w:tab w:val="left" w:pos="5490"/>
        </w:tabs>
        <w:spacing w:after="120" w:line="360" w:lineRule="auto"/>
        <w:ind w:left="1134"/>
        <w:jc w:val="both"/>
        <w:rPr>
          <w:rFonts w:ascii="Book Antiqua" w:hAnsi="Book Antiqua"/>
          <w:lang w:val="id-ID"/>
        </w:rPr>
      </w:pPr>
    </w:p>
    <w:p w:rsidR="008C146D" w:rsidRDefault="008C146D" w:rsidP="008C146D">
      <w:pPr>
        <w:tabs>
          <w:tab w:val="left" w:pos="5490"/>
        </w:tabs>
        <w:spacing w:after="120" w:line="360" w:lineRule="auto"/>
        <w:ind w:left="1134"/>
        <w:jc w:val="both"/>
        <w:rPr>
          <w:rFonts w:ascii="Book Antiqua" w:hAnsi="Book Antiqua"/>
          <w:lang w:val="id-ID"/>
        </w:rPr>
      </w:pPr>
      <w:r>
        <w:rPr>
          <w:rFonts w:ascii="Book Antiqua" w:hAnsi="Book Antiqua"/>
          <w:lang w:val="id-ID"/>
        </w:rPr>
        <w:t>Analisa BEP dihitung dengan formula sebagai berikut:</w:t>
      </w:r>
      <w:r w:rsidR="0062390F">
        <w:rPr>
          <w:rFonts w:ascii="Book Antiqua" w:hAnsi="Book Antiqua"/>
          <w:noProof/>
        </w:rPr>
        <w:pict>
          <v:rect id="_x0000_s1043" style="position:absolute;left:0;text-align:left;margin-left:61.5pt;margin-top:21.8pt;width:4in;height:63pt;z-index:-251650560;mso-position-horizontal-relative:text;mso-position-vertical-relative:text"/>
        </w:pict>
      </w:r>
    </w:p>
    <w:p w:rsidR="008C146D" w:rsidRDefault="008C146D" w:rsidP="008C146D">
      <w:pPr>
        <w:jc w:val="both"/>
        <w:rPr>
          <w:rFonts w:ascii="Book Antiqua" w:hAnsi="Book Antiqua"/>
          <w:lang w:val="id-ID"/>
        </w:rPr>
      </w:pPr>
      <w:r>
        <w:rPr>
          <w:rFonts w:ascii="Book Antiqua" w:hAnsi="Book Antiqua"/>
          <w:lang w:val="id-ID"/>
        </w:rPr>
        <w:tab/>
      </w:r>
      <w:r>
        <w:rPr>
          <w:rFonts w:ascii="Book Antiqua" w:hAnsi="Book Antiqua"/>
          <w:lang w:val="id-ID"/>
        </w:rPr>
        <w:tab/>
      </w:r>
      <w:r>
        <w:rPr>
          <w:rFonts w:ascii="Book Antiqua" w:hAnsi="Book Antiqua"/>
          <w:lang w:val="id-ID"/>
        </w:rPr>
        <w:tab/>
      </w:r>
      <w:r>
        <w:rPr>
          <w:rFonts w:ascii="Book Antiqua" w:hAnsi="Book Antiqua"/>
          <w:lang w:val="id-ID"/>
        </w:rPr>
        <w:tab/>
        <w:t xml:space="preserve">        Biaya Tetap</w:t>
      </w:r>
    </w:p>
    <w:p w:rsidR="008C146D" w:rsidRDefault="008C146D" w:rsidP="008C146D">
      <w:pPr>
        <w:jc w:val="both"/>
        <w:rPr>
          <w:rFonts w:ascii="Book Antiqua" w:hAnsi="Book Antiqua"/>
          <w:lang w:val="id-ID"/>
        </w:rPr>
      </w:pPr>
      <w:r>
        <w:rPr>
          <w:rFonts w:ascii="Book Antiqua" w:hAnsi="Book Antiqua"/>
          <w:lang w:val="id-ID"/>
        </w:rPr>
        <w:tab/>
      </w:r>
      <w:r>
        <w:rPr>
          <w:rFonts w:ascii="Book Antiqua" w:hAnsi="Book Antiqua"/>
          <w:lang w:val="id-ID"/>
        </w:rPr>
        <w:tab/>
        <w:t>BEP  =  ---------------------------------------------  x  100%</w:t>
      </w:r>
    </w:p>
    <w:p w:rsidR="008C146D" w:rsidRDefault="008C146D" w:rsidP="008C146D">
      <w:pPr>
        <w:tabs>
          <w:tab w:val="left" w:pos="-3828"/>
        </w:tabs>
        <w:spacing w:line="360" w:lineRule="auto"/>
        <w:jc w:val="both"/>
        <w:rPr>
          <w:rFonts w:ascii="Book Antiqua" w:hAnsi="Book Antiqua"/>
          <w:lang w:val="id-ID"/>
        </w:rPr>
      </w:pPr>
      <w:r>
        <w:rPr>
          <w:rFonts w:ascii="Book Antiqua" w:hAnsi="Book Antiqua"/>
          <w:lang w:val="id-ID"/>
        </w:rPr>
        <w:tab/>
      </w:r>
      <w:r>
        <w:rPr>
          <w:rFonts w:ascii="Book Antiqua" w:hAnsi="Book Antiqua"/>
          <w:lang w:val="id-ID"/>
        </w:rPr>
        <w:tab/>
      </w:r>
      <w:r>
        <w:rPr>
          <w:rFonts w:ascii="Book Antiqua" w:hAnsi="Book Antiqua"/>
          <w:lang w:val="id-ID"/>
        </w:rPr>
        <w:tab/>
        <w:t xml:space="preserve">   Hasil Penjualan – Biaya Variabel</w:t>
      </w:r>
    </w:p>
    <w:p w:rsidR="008C146D" w:rsidRDefault="0062390F" w:rsidP="008C146D">
      <w:pPr>
        <w:tabs>
          <w:tab w:val="left" w:pos="-3828"/>
        </w:tabs>
        <w:spacing w:before="120" w:after="120" w:line="360" w:lineRule="auto"/>
        <w:ind w:left="1134"/>
        <w:jc w:val="both"/>
        <w:rPr>
          <w:rFonts w:ascii="Book Antiqua" w:hAnsi="Book Antiqua"/>
          <w:lang w:val="id-ID"/>
        </w:rPr>
      </w:pPr>
      <w:r>
        <w:rPr>
          <w:rFonts w:ascii="Book Antiqua" w:hAnsi="Book Antiqua"/>
          <w:noProof/>
        </w:rPr>
        <w:pict>
          <v:rect id="_x0000_s1035" style="position:absolute;left:0;text-align:left;margin-left:61.5pt;margin-top:28.45pt;width:3in;height:90pt;z-index:-251658752" filled="f"/>
        </w:pict>
      </w:r>
      <w:r w:rsidR="008C146D">
        <w:rPr>
          <w:rFonts w:ascii="Book Antiqua" w:hAnsi="Book Antiqua"/>
          <w:lang w:val="id-ID"/>
        </w:rPr>
        <w:t>atau dapat juga dituliskan sebagai:</w:t>
      </w:r>
    </w:p>
    <w:p w:rsidR="008C146D" w:rsidRDefault="008C146D" w:rsidP="008C146D">
      <w:pPr>
        <w:tabs>
          <w:tab w:val="left" w:pos="-3828"/>
        </w:tabs>
        <w:jc w:val="both"/>
        <w:rPr>
          <w:rFonts w:ascii="Book Antiqua" w:hAnsi="Book Antiqua"/>
          <w:lang w:val="id-ID"/>
        </w:rPr>
      </w:pPr>
      <w:r>
        <w:rPr>
          <w:rFonts w:ascii="Book Antiqua" w:hAnsi="Book Antiqua"/>
          <w:lang w:val="id-ID"/>
        </w:rPr>
        <w:tab/>
      </w:r>
      <w:r>
        <w:rPr>
          <w:rFonts w:ascii="Book Antiqua" w:hAnsi="Book Antiqua"/>
          <w:lang w:val="id-ID"/>
        </w:rPr>
        <w:tab/>
      </w:r>
      <w:r>
        <w:rPr>
          <w:rFonts w:ascii="Book Antiqua" w:hAnsi="Book Antiqua"/>
          <w:lang w:val="id-ID"/>
        </w:rPr>
        <w:tab/>
      </w:r>
      <w:r>
        <w:rPr>
          <w:rFonts w:ascii="Book Antiqua" w:hAnsi="Book Antiqua"/>
          <w:lang w:val="id-ID"/>
        </w:rPr>
        <w:tab/>
        <w:t xml:space="preserve">   Biaya Tetap</w:t>
      </w:r>
    </w:p>
    <w:p w:rsidR="008C146D" w:rsidRDefault="0062390F" w:rsidP="008C146D">
      <w:pPr>
        <w:tabs>
          <w:tab w:val="left" w:pos="-3828"/>
        </w:tabs>
        <w:jc w:val="both"/>
        <w:rPr>
          <w:rFonts w:ascii="Book Antiqua" w:hAnsi="Book Antiqua"/>
          <w:lang w:val="id-ID"/>
        </w:rPr>
      </w:pPr>
      <w:r>
        <w:rPr>
          <w:rFonts w:ascii="Book Antiqua" w:hAnsi="Book Antiqua"/>
          <w:noProof/>
        </w:rPr>
        <w:pict>
          <v:shape id="_x0000_s1034" type="#_x0000_t202" style="position:absolute;left:0;text-align:left;margin-left:241.65pt;margin-top:3.15pt;width:18pt;height:54pt;z-index:-251659776" stroked="f">
            <v:textbox>
              <w:txbxContent>
                <w:p w:rsidR="008C146D" w:rsidRDefault="008C146D" w:rsidP="008C146D">
                  <w:pPr>
                    <w:rPr>
                      <w:sz w:val="88"/>
                      <w:szCs w:val="88"/>
                    </w:rPr>
                  </w:pPr>
                  <w:r>
                    <w:rPr>
                      <w:sz w:val="88"/>
                      <w:szCs w:val="88"/>
                    </w:rPr>
                    <w:t>|</w:t>
                  </w:r>
                </w:p>
              </w:txbxContent>
            </v:textbox>
          </v:shape>
        </w:pict>
      </w:r>
      <w:r>
        <w:rPr>
          <w:rFonts w:ascii="Book Antiqua" w:hAnsi="Book Antiqua"/>
          <w:noProof/>
        </w:rPr>
        <w:pict>
          <v:shape id="_x0000_s1033" type="#_x0000_t202" style="position:absolute;left:0;text-align:left;margin-left:133.65pt;margin-top:3.15pt;width:18pt;height:63pt;z-index:-251660800" stroked="f">
            <v:textbox>
              <w:txbxContent>
                <w:p w:rsidR="008C146D" w:rsidRDefault="008C146D" w:rsidP="008C146D">
                  <w:pPr>
                    <w:rPr>
                      <w:sz w:val="88"/>
                      <w:szCs w:val="88"/>
                    </w:rPr>
                  </w:pPr>
                  <w:r>
                    <w:rPr>
                      <w:sz w:val="88"/>
                      <w:szCs w:val="88"/>
                    </w:rPr>
                    <w:t>|</w:t>
                  </w:r>
                </w:p>
              </w:txbxContent>
            </v:textbox>
          </v:shape>
        </w:pict>
      </w:r>
      <w:r w:rsidR="008C146D">
        <w:rPr>
          <w:rFonts w:ascii="Book Antiqua" w:hAnsi="Book Antiqua"/>
          <w:lang w:val="id-ID"/>
        </w:rPr>
        <w:tab/>
      </w:r>
      <w:r w:rsidR="008C146D">
        <w:rPr>
          <w:rFonts w:ascii="Book Antiqua" w:hAnsi="Book Antiqua"/>
          <w:lang w:val="id-ID"/>
        </w:rPr>
        <w:tab/>
        <w:t>BEP  =  --------------------------------------</w:t>
      </w:r>
    </w:p>
    <w:p w:rsidR="008C146D" w:rsidRDefault="008C146D" w:rsidP="008C146D">
      <w:pPr>
        <w:tabs>
          <w:tab w:val="left" w:pos="-3828"/>
        </w:tabs>
        <w:jc w:val="both"/>
        <w:rPr>
          <w:rFonts w:ascii="Book Antiqua" w:hAnsi="Book Antiqua"/>
          <w:lang w:val="id-ID"/>
        </w:rPr>
      </w:pPr>
      <w:r>
        <w:rPr>
          <w:rFonts w:ascii="Book Antiqua" w:hAnsi="Book Antiqua"/>
          <w:lang w:val="id-ID"/>
        </w:rPr>
        <w:tab/>
      </w:r>
      <w:r>
        <w:rPr>
          <w:rFonts w:ascii="Book Antiqua" w:hAnsi="Book Antiqua"/>
          <w:lang w:val="id-ID"/>
        </w:rPr>
        <w:tab/>
      </w:r>
      <w:r>
        <w:rPr>
          <w:rFonts w:ascii="Book Antiqua" w:hAnsi="Book Antiqua"/>
          <w:lang w:val="id-ID"/>
        </w:rPr>
        <w:tab/>
      </w:r>
      <w:r>
        <w:rPr>
          <w:rFonts w:ascii="Book Antiqua" w:hAnsi="Book Antiqua"/>
          <w:lang w:val="id-ID"/>
        </w:rPr>
        <w:tab/>
        <w:t xml:space="preserve">     Biaya Variabel</w:t>
      </w:r>
    </w:p>
    <w:p w:rsidR="008C146D" w:rsidRDefault="008C146D" w:rsidP="008C146D">
      <w:pPr>
        <w:tabs>
          <w:tab w:val="left" w:pos="-3828"/>
        </w:tabs>
        <w:jc w:val="both"/>
        <w:rPr>
          <w:rFonts w:ascii="Book Antiqua" w:hAnsi="Book Antiqua"/>
          <w:lang w:val="id-ID"/>
        </w:rPr>
      </w:pPr>
      <w:r>
        <w:rPr>
          <w:rFonts w:ascii="Book Antiqua" w:hAnsi="Book Antiqua"/>
          <w:lang w:val="id-ID"/>
        </w:rPr>
        <w:tab/>
      </w:r>
      <w:r>
        <w:rPr>
          <w:rFonts w:ascii="Book Antiqua" w:hAnsi="Book Antiqua"/>
          <w:lang w:val="id-ID"/>
        </w:rPr>
        <w:tab/>
      </w:r>
      <w:r>
        <w:rPr>
          <w:rFonts w:ascii="Book Antiqua" w:hAnsi="Book Antiqua"/>
          <w:lang w:val="id-ID"/>
        </w:rPr>
        <w:tab/>
        <w:t xml:space="preserve">    1  –     -----------------------</w:t>
      </w:r>
    </w:p>
    <w:p w:rsidR="008C146D" w:rsidRDefault="008C146D" w:rsidP="008C146D">
      <w:pPr>
        <w:tabs>
          <w:tab w:val="left" w:pos="-3828"/>
        </w:tabs>
        <w:spacing w:line="360" w:lineRule="auto"/>
        <w:jc w:val="both"/>
        <w:rPr>
          <w:rFonts w:ascii="Book Antiqua" w:hAnsi="Book Antiqua"/>
          <w:lang w:val="id-ID"/>
        </w:rPr>
      </w:pPr>
      <w:r>
        <w:rPr>
          <w:rFonts w:ascii="Book Antiqua" w:hAnsi="Book Antiqua"/>
          <w:lang w:val="id-ID"/>
        </w:rPr>
        <w:tab/>
      </w:r>
      <w:r>
        <w:rPr>
          <w:rFonts w:ascii="Book Antiqua" w:hAnsi="Book Antiqua"/>
          <w:lang w:val="id-ID"/>
        </w:rPr>
        <w:tab/>
      </w:r>
      <w:r>
        <w:rPr>
          <w:rFonts w:ascii="Book Antiqua" w:hAnsi="Book Antiqua"/>
          <w:lang w:val="id-ID"/>
        </w:rPr>
        <w:tab/>
      </w:r>
      <w:r>
        <w:rPr>
          <w:rFonts w:ascii="Book Antiqua" w:hAnsi="Book Antiqua"/>
          <w:lang w:val="id-ID"/>
        </w:rPr>
        <w:tab/>
        <w:t xml:space="preserve">    Hasil Penjualan</w:t>
      </w:r>
    </w:p>
    <w:p w:rsidR="008C146D" w:rsidRDefault="008C146D" w:rsidP="008C146D">
      <w:pPr>
        <w:tabs>
          <w:tab w:val="left" w:pos="-3828"/>
        </w:tabs>
        <w:spacing w:line="360" w:lineRule="auto"/>
        <w:jc w:val="both"/>
        <w:rPr>
          <w:rFonts w:ascii="Book Antiqua" w:hAnsi="Book Antiqua"/>
          <w:lang w:val="id-ID"/>
        </w:rPr>
      </w:pPr>
    </w:p>
    <w:p w:rsidR="008C146D" w:rsidRDefault="008C146D" w:rsidP="008C146D">
      <w:pPr>
        <w:numPr>
          <w:ilvl w:val="1"/>
          <w:numId w:val="7"/>
        </w:numPr>
        <w:tabs>
          <w:tab w:val="left" w:pos="5490"/>
        </w:tabs>
        <w:ind w:left="1418" w:hanging="284"/>
        <w:jc w:val="both"/>
        <w:rPr>
          <w:rFonts w:ascii="Book Antiqua" w:hAnsi="Book Antiqua"/>
          <w:b/>
          <w:i/>
          <w:lang w:val="id-ID"/>
        </w:rPr>
      </w:pPr>
      <w:r>
        <w:rPr>
          <w:rFonts w:ascii="Book Antiqua" w:hAnsi="Book Antiqua"/>
          <w:b/>
          <w:i/>
          <w:lang w:val="id-ID"/>
        </w:rPr>
        <w:lastRenderedPageBreak/>
        <w:t>Kontribusi Margin</w:t>
      </w:r>
    </w:p>
    <w:p w:rsidR="008C146D" w:rsidRDefault="008C146D" w:rsidP="008C146D">
      <w:pPr>
        <w:tabs>
          <w:tab w:val="left" w:pos="5490"/>
        </w:tabs>
        <w:spacing w:after="120"/>
        <w:ind w:left="1134"/>
        <w:jc w:val="both"/>
        <w:rPr>
          <w:rFonts w:ascii="Book Antiqua" w:hAnsi="Book Antiqua"/>
          <w:lang w:val="id-ID"/>
        </w:rPr>
      </w:pPr>
      <w:r>
        <w:rPr>
          <w:rFonts w:ascii="Book Antiqua" w:hAnsi="Book Antiqua"/>
          <w:lang w:val="id-ID"/>
        </w:rPr>
        <w:t>Kontribusi margin adalah selisih antara hasil penjualan dengan biaya variabel. Tujuan utama dari pengukuran kontribusi margin ini adalah analisa penentuan keuntungan maksimum atau kerugian mini-mum. Yang pertama perlu diketahui adalah rasio kontribusi margin, yaitu rasio antara biaya variabel dengan hasil penjualan. Lebih jelasnya, dapat dilihat dari rumusan berikut:</w:t>
      </w:r>
    </w:p>
    <w:p w:rsidR="008C146D" w:rsidRDefault="008C146D" w:rsidP="008C146D">
      <w:pPr>
        <w:tabs>
          <w:tab w:val="left" w:pos="5490"/>
        </w:tabs>
        <w:spacing w:after="120" w:line="360" w:lineRule="auto"/>
        <w:ind w:left="1134"/>
        <w:jc w:val="both"/>
        <w:rPr>
          <w:rFonts w:ascii="Book Antiqua" w:hAnsi="Book Antiqua"/>
          <w:lang w:val="id-ID"/>
        </w:rPr>
      </w:pPr>
    </w:p>
    <w:p w:rsidR="008C146D" w:rsidRDefault="0062390F" w:rsidP="008C146D">
      <w:pPr>
        <w:ind w:left="4320"/>
        <w:jc w:val="both"/>
        <w:rPr>
          <w:rFonts w:ascii="Book Antiqua" w:hAnsi="Book Antiqua"/>
          <w:lang w:val="id-ID"/>
        </w:rPr>
      </w:pPr>
      <w:r>
        <w:rPr>
          <w:rFonts w:ascii="Book Antiqua" w:hAnsi="Book Antiqua"/>
          <w:noProof/>
        </w:rPr>
        <w:pict>
          <v:rect id="_x0000_s1038" style="position:absolute;left:0;text-align:left;margin-left:61.5pt;margin-top:-6.3pt;width:306pt;height:54pt;z-index:-251655680" filled="f"/>
        </w:pict>
      </w:r>
      <w:r>
        <w:rPr>
          <w:rFonts w:ascii="Book Antiqua" w:hAnsi="Book Antiqua"/>
          <w:noProof/>
        </w:rPr>
        <w:pict>
          <v:shape id="_x0000_s1037" type="#_x0000_t202" style="position:absolute;left:0;text-align:left;margin-left:340.65pt;margin-top:-9.3pt;width:18pt;height:63pt;z-index:-251656704" stroked="f">
            <v:textbox style="mso-next-textbox:#_x0000_s1037">
              <w:txbxContent>
                <w:p w:rsidR="008C146D" w:rsidRDefault="008C146D" w:rsidP="008C146D">
                  <w:pPr>
                    <w:rPr>
                      <w:sz w:val="88"/>
                      <w:szCs w:val="88"/>
                    </w:rPr>
                  </w:pPr>
                  <w:r>
                    <w:rPr>
                      <w:sz w:val="88"/>
                      <w:szCs w:val="88"/>
                    </w:rPr>
                    <w:t>|</w:t>
                  </w:r>
                </w:p>
              </w:txbxContent>
            </v:textbox>
          </v:shape>
        </w:pict>
      </w:r>
      <w:r>
        <w:rPr>
          <w:rFonts w:ascii="Book Antiqua" w:hAnsi="Book Antiqua"/>
          <w:noProof/>
        </w:rPr>
        <w:pict>
          <v:shape id="_x0000_s1036" type="#_x0000_t202" style="position:absolute;left:0;text-align:left;margin-left:232.65pt;margin-top:-9.3pt;width:18pt;height:63pt;z-index:-251657728" stroked="f">
            <v:textbox>
              <w:txbxContent>
                <w:p w:rsidR="008C146D" w:rsidRDefault="008C146D" w:rsidP="008C146D">
                  <w:pPr>
                    <w:rPr>
                      <w:sz w:val="88"/>
                      <w:szCs w:val="88"/>
                    </w:rPr>
                  </w:pPr>
                  <w:r>
                    <w:rPr>
                      <w:sz w:val="88"/>
                      <w:szCs w:val="88"/>
                    </w:rPr>
                    <w:t>|</w:t>
                  </w:r>
                </w:p>
              </w:txbxContent>
            </v:textbox>
          </v:shape>
        </w:pict>
      </w:r>
      <w:r w:rsidR="008C146D">
        <w:rPr>
          <w:rFonts w:ascii="Book Antiqua" w:hAnsi="Book Antiqua"/>
          <w:lang w:val="id-ID"/>
        </w:rPr>
        <w:t xml:space="preserve">              Biaya Variabel</w:t>
      </w:r>
    </w:p>
    <w:p w:rsidR="008C146D" w:rsidRDefault="008C146D" w:rsidP="008C146D">
      <w:pPr>
        <w:ind w:left="720" w:firstLine="720"/>
        <w:jc w:val="both"/>
        <w:rPr>
          <w:rFonts w:ascii="Book Antiqua" w:hAnsi="Book Antiqua"/>
          <w:lang w:val="id-ID"/>
        </w:rPr>
      </w:pPr>
      <w:r>
        <w:rPr>
          <w:rFonts w:ascii="Book Antiqua" w:hAnsi="Book Antiqua"/>
          <w:lang w:val="id-ID"/>
        </w:rPr>
        <w:t>Rasio kontribusi margin  =  1  –    ------------------------</w:t>
      </w:r>
    </w:p>
    <w:p w:rsidR="008C146D" w:rsidRDefault="008C146D" w:rsidP="008C146D">
      <w:pPr>
        <w:spacing w:line="360" w:lineRule="auto"/>
        <w:ind w:left="4320" w:firstLine="720"/>
        <w:jc w:val="both"/>
        <w:rPr>
          <w:rFonts w:ascii="Book Antiqua" w:hAnsi="Book Antiqua"/>
          <w:lang w:val="id-ID"/>
        </w:rPr>
      </w:pPr>
      <w:r>
        <w:rPr>
          <w:rFonts w:ascii="Book Antiqua" w:hAnsi="Book Antiqua"/>
          <w:lang w:val="id-ID"/>
        </w:rPr>
        <w:t xml:space="preserve"> Hasil Penjualan</w:t>
      </w:r>
    </w:p>
    <w:p w:rsidR="008C146D" w:rsidRDefault="008C146D" w:rsidP="008C146D">
      <w:pPr>
        <w:spacing w:before="120" w:after="120"/>
        <w:ind w:left="1134"/>
        <w:jc w:val="both"/>
        <w:rPr>
          <w:rFonts w:ascii="Book Antiqua" w:hAnsi="Book Antiqua"/>
          <w:lang w:val="id-ID"/>
        </w:rPr>
      </w:pPr>
      <w:r>
        <w:rPr>
          <w:rFonts w:ascii="Book Antiqua" w:hAnsi="Book Antiqua"/>
          <w:lang w:val="id-ID"/>
        </w:rPr>
        <w:t>Dengan demikian, rumusan untuk menetapkan penjualan minimal dari keuntungan yang telah ditetapkan adalah sebagai berikut:</w:t>
      </w:r>
    </w:p>
    <w:p w:rsidR="008C146D" w:rsidRDefault="0062390F" w:rsidP="008C146D">
      <w:pPr>
        <w:spacing w:before="120" w:after="120" w:line="360" w:lineRule="auto"/>
        <w:ind w:left="1134"/>
        <w:jc w:val="both"/>
        <w:rPr>
          <w:rFonts w:ascii="Book Antiqua" w:hAnsi="Book Antiqua"/>
          <w:lang w:val="id-ID"/>
        </w:rPr>
      </w:pPr>
      <w:r>
        <w:rPr>
          <w:rFonts w:ascii="Book Antiqua" w:hAnsi="Book Antiqua"/>
          <w:noProof/>
        </w:rPr>
        <w:pict>
          <v:rect id="_x0000_s1041" style="position:absolute;left:0;text-align:left;margin-left:54pt;margin-top:18.45pt;width:4in;height:90pt;z-index:-251652608" filled="f"/>
        </w:pict>
      </w:r>
    </w:p>
    <w:p w:rsidR="008C146D" w:rsidRDefault="008C146D" w:rsidP="008C146D">
      <w:pPr>
        <w:ind w:left="2880" w:firstLine="720"/>
        <w:jc w:val="both"/>
        <w:rPr>
          <w:rFonts w:ascii="Book Antiqua" w:hAnsi="Book Antiqua"/>
          <w:lang w:val="id-ID"/>
        </w:rPr>
      </w:pPr>
      <w:r>
        <w:rPr>
          <w:rFonts w:ascii="Book Antiqua" w:hAnsi="Book Antiqua"/>
          <w:lang w:val="id-ID"/>
        </w:rPr>
        <w:t xml:space="preserve">             Biaya Tetap + Laba</w:t>
      </w:r>
    </w:p>
    <w:p w:rsidR="008C146D" w:rsidRDefault="0062390F" w:rsidP="008C146D">
      <w:pPr>
        <w:ind w:left="720" w:firstLine="720"/>
        <w:jc w:val="both"/>
        <w:rPr>
          <w:rFonts w:ascii="Book Antiqua" w:hAnsi="Book Antiqua"/>
          <w:lang w:val="id-ID"/>
        </w:rPr>
      </w:pPr>
      <w:r>
        <w:rPr>
          <w:rFonts w:ascii="Book Antiqua" w:hAnsi="Book Antiqua"/>
          <w:noProof/>
        </w:rPr>
        <w:pict>
          <v:shape id="_x0000_s1040" type="#_x0000_t202" style="position:absolute;left:0;text-align:left;margin-left:313.65pt;margin-top:1.85pt;width:18pt;height:63pt;z-index:-251653632" stroked="f">
            <v:textbox>
              <w:txbxContent>
                <w:p w:rsidR="008C146D" w:rsidRDefault="008C146D" w:rsidP="008C146D">
                  <w:pPr>
                    <w:rPr>
                      <w:sz w:val="88"/>
                      <w:szCs w:val="88"/>
                    </w:rPr>
                  </w:pPr>
                  <w:r>
                    <w:rPr>
                      <w:sz w:val="88"/>
                      <w:szCs w:val="88"/>
                    </w:rPr>
                    <w:t>|</w:t>
                  </w:r>
                </w:p>
              </w:txbxContent>
            </v:textbox>
          </v:shape>
        </w:pict>
      </w:r>
      <w:r>
        <w:rPr>
          <w:rFonts w:ascii="Book Antiqua" w:hAnsi="Book Antiqua"/>
          <w:noProof/>
        </w:rPr>
        <w:pict>
          <v:shape id="_x0000_s1039" type="#_x0000_t202" style="position:absolute;left:0;text-align:left;margin-left:205.65pt;margin-top:1.85pt;width:18pt;height:63pt;z-index:-251654656" stroked="f">
            <v:textbox>
              <w:txbxContent>
                <w:p w:rsidR="008C146D" w:rsidRDefault="008C146D" w:rsidP="008C146D">
                  <w:pPr>
                    <w:rPr>
                      <w:sz w:val="88"/>
                      <w:szCs w:val="88"/>
                    </w:rPr>
                  </w:pPr>
                  <w:r>
                    <w:rPr>
                      <w:sz w:val="88"/>
                      <w:szCs w:val="88"/>
                    </w:rPr>
                    <w:t>|</w:t>
                  </w:r>
                </w:p>
              </w:txbxContent>
            </v:textbox>
          </v:shape>
        </w:pict>
      </w:r>
      <w:r w:rsidR="008C146D">
        <w:rPr>
          <w:rFonts w:ascii="Book Antiqua" w:hAnsi="Book Antiqua"/>
          <w:lang w:val="id-ID"/>
        </w:rPr>
        <w:t>Minimal Penjualan  =  -----------------------------------</w:t>
      </w:r>
    </w:p>
    <w:p w:rsidR="008C146D" w:rsidRDefault="008C146D" w:rsidP="008C146D">
      <w:pPr>
        <w:ind w:left="3600"/>
        <w:jc w:val="both"/>
        <w:rPr>
          <w:rFonts w:ascii="Book Antiqua" w:hAnsi="Book Antiqua"/>
          <w:lang w:val="id-ID"/>
        </w:rPr>
      </w:pPr>
      <w:r>
        <w:rPr>
          <w:rFonts w:ascii="Book Antiqua" w:hAnsi="Book Antiqua"/>
          <w:lang w:val="id-ID"/>
        </w:rPr>
        <w:t xml:space="preserve">                 Biaya Variabel</w:t>
      </w:r>
    </w:p>
    <w:p w:rsidR="008C146D" w:rsidRDefault="008C146D" w:rsidP="008C146D">
      <w:pPr>
        <w:ind w:left="2880" w:firstLine="720"/>
        <w:jc w:val="both"/>
        <w:rPr>
          <w:rFonts w:ascii="Book Antiqua" w:hAnsi="Book Antiqua"/>
          <w:lang w:val="id-ID"/>
        </w:rPr>
      </w:pPr>
      <w:r>
        <w:rPr>
          <w:rFonts w:ascii="Book Antiqua" w:hAnsi="Book Antiqua"/>
          <w:lang w:val="id-ID"/>
        </w:rPr>
        <w:t xml:space="preserve">     1  –   -------------------------</w:t>
      </w:r>
    </w:p>
    <w:p w:rsidR="008C146D" w:rsidRDefault="008C146D" w:rsidP="008C146D">
      <w:pPr>
        <w:spacing w:line="360" w:lineRule="auto"/>
        <w:ind w:left="3600" w:firstLine="720"/>
        <w:jc w:val="both"/>
        <w:rPr>
          <w:rFonts w:ascii="Book Antiqua" w:hAnsi="Book Antiqua"/>
          <w:lang w:val="id-ID"/>
        </w:rPr>
      </w:pPr>
      <w:r>
        <w:rPr>
          <w:rFonts w:ascii="Book Antiqua" w:hAnsi="Book Antiqua"/>
          <w:lang w:val="id-ID"/>
        </w:rPr>
        <w:t xml:space="preserve">    Hasil Penjualan</w:t>
      </w:r>
    </w:p>
    <w:p w:rsidR="008C146D" w:rsidRDefault="008C146D" w:rsidP="008C146D">
      <w:pPr>
        <w:tabs>
          <w:tab w:val="left" w:pos="4800"/>
        </w:tabs>
        <w:jc w:val="both"/>
        <w:rPr>
          <w:lang w:val="id-ID"/>
        </w:rPr>
      </w:pPr>
    </w:p>
    <w:p w:rsidR="008C146D" w:rsidRDefault="008C146D" w:rsidP="008C146D">
      <w:pPr>
        <w:tabs>
          <w:tab w:val="left" w:pos="4800"/>
        </w:tabs>
        <w:jc w:val="both"/>
        <w:rPr>
          <w:lang w:val="id-ID"/>
        </w:rPr>
      </w:pPr>
    </w:p>
    <w:sectPr w:rsidR="008C146D" w:rsidSect="0062390F">
      <w:headerReference w:type="even" r:id="rId7"/>
      <w:headerReference w:type="default" r:id="rId8"/>
      <w:footerReference w:type="even" r:id="rId9"/>
      <w:footerReference w:type="default" r:id="rId10"/>
      <w:pgSz w:w="11907" w:h="16840" w:code="9"/>
      <w:pgMar w:top="1134" w:right="1134" w:bottom="1287" w:left="1701" w:header="62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5F6" w:rsidRDefault="00E105F6">
      <w:r>
        <w:separator/>
      </w:r>
    </w:p>
  </w:endnote>
  <w:endnote w:type="continuationSeparator" w:id="0">
    <w:p w:rsidR="00E105F6" w:rsidRDefault="00E10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9D" w:rsidRDefault="0062390F" w:rsidP="000D3EB7">
    <w:pPr>
      <w:pStyle w:val="Footer"/>
      <w:framePr w:wrap="around" w:vAnchor="text" w:hAnchor="margin" w:xAlign="right" w:y="1"/>
      <w:rPr>
        <w:rStyle w:val="PageNumber"/>
      </w:rPr>
    </w:pPr>
    <w:r>
      <w:rPr>
        <w:noProof/>
      </w:rPr>
      <w:pict>
        <v:line id="_x0000_s2052" style="position:absolute;flip:y;z-index:251657216" from="-1.45pt,3.8pt" to="460.35pt,5.15pt" strokecolor="#339" strokeweight="4.5pt">
          <v:stroke linestyle="thickThin"/>
        </v:line>
      </w:pict>
    </w:r>
    <w:r>
      <w:rPr>
        <w:rStyle w:val="PageNumber"/>
      </w:rPr>
      <w:fldChar w:fldCharType="begin"/>
    </w:r>
    <w:r w:rsidR="000B649D">
      <w:rPr>
        <w:rStyle w:val="PageNumber"/>
      </w:rPr>
      <w:instrText xml:space="preserve">PAGE  </w:instrText>
    </w:r>
    <w:r>
      <w:rPr>
        <w:rStyle w:val="PageNumber"/>
      </w:rPr>
      <w:fldChar w:fldCharType="separate"/>
    </w:r>
    <w:r w:rsidR="000B649D">
      <w:rPr>
        <w:rStyle w:val="PageNumber"/>
        <w:noProof/>
      </w:rPr>
      <w:t>2</w:t>
    </w:r>
    <w:r>
      <w:rPr>
        <w:rStyle w:val="PageNumber"/>
      </w:rPr>
      <w:fldChar w:fldCharType="end"/>
    </w:r>
  </w:p>
  <w:p w:rsidR="000B649D" w:rsidRDefault="0062390F">
    <w:pPr>
      <w:pStyle w:val="Header"/>
      <w:tabs>
        <w:tab w:val="clear" w:pos="8640"/>
        <w:tab w:val="right" w:pos="8100"/>
      </w:tabs>
      <w:ind w:right="360" w:firstLine="360"/>
      <w:rPr>
        <w:rFonts w:ascii="Arial" w:hAnsi="Arial" w:cs="Arial"/>
        <w:i/>
        <w:sz w:val="18"/>
        <w:szCs w:val="18"/>
      </w:rPr>
    </w:pPr>
    <w:r w:rsidRPr="0062390F">
      <w:rPr>
        <w:noProof/>
      </w:rPr>
      <w:pict>
        <v:shapetype id="_x0000_t202" coordsize="21600,21600" o:spt="202" path="m,l,21600r21600,l21600,xe">
          <v:stroke joinstyle="miter"/>
          <v:path gradientshapeok="t" o:connecttype="rect"/>
        </v:shapetype>
        <v:shape id="_x0000_s2051" type="#_x0000_t202" style="position:absolute;left:0;text-align:left;margin-left:-5.25pt;margin-top:-2.3pt;width:473.25pt;height:31.5pt;z-index:251656192" stroked="f">
          <v:textbox style="mso-next-textbox:#_x0000_s2051">
            <w:txbxContent>
              <w:p w:rsidR="000B649D" w:rsidRDefault="000B649D">
                <w:pPr>
                  <w:rPr>
                    <w:sz w:val="12"/>
                    <w:szCs w:val="12"/>
                  </w:rPr>
                </w:pPr>
              </w:p>
              <w:p w:rsidR="000B649D" w:rsidRDefault="000B649D">
                <w:pPr>
                  <w:rPr>
                    <w:rFonts w:eastAsia="Batang"/>
                    <w:b/>
                    <w:i/>
                    <w:color w:val="800080"/>
                    <w:sz w:val="10"/>
                    <w:szCs w:val="10"/>
                    <w:lang w:val="es-ES"/>
                  </w:rPr>
                </w:pPr>
                <w:r>
                  <w:rPr>
                    <w:rFonts w:eastAsia="Batang"/>
                    <w:b/>
                    <w:i/>
                    <w:color w:val="9933FF"/>
                    <w:sz w:val="20"/>
                    <w:szCs w:val="20"/>
                    <w:lang w:val="es-ES"/>
                  </w:rPr>
                  <w:t>I.</w:t>
                </w:r>
                <w:r w:rsidR="0062390F">
                  <w:rPr>
                    <w:rStyle w:val="PageNumber"/>
                    <w:b/>
                    <w:i/>
                    <w:color w:val="9933FF"/>
                    <w:sz w:val="20"/>
                    <w:szCs w:val="20"/>
                  </w:rPr>
                  <w:fldChar w:fldCharType="begin"/>
                </w:r>
                <w:r>
                  <w:rPr>
                    <w:rStyle w:val="PageNumber"/>
                    <w:b/>
                    <w:i/>
                    <w:color w:val="9933FF"/>
                    <w:sz w:val="20"/>
                    <w:szCs w:val="20"/>
                    <w:lang w:val="it-IT"/>
                  </w:rPr>
                  <w:instrText xml:space="preserve"> PAGE </w:instrText>
                </w:r>
                <w:r w:rsidR="0062390F">
                  <w:rPr>
                    <w:rStyle w:val="PageNumber"/>
                    <w:b/>
                    <w:i/>
                    <w:color w:val="9933FF"/>
                    <w:sz w:val="20"/>
                    <w:szCs w:val="20"/>
                  </w:rPr>
                  <w:fldChar w:fldCharType="separate"/>
                </w:r>
                <w:r>
                  <w:rPr>
                    <w:rStyle w:val="PageNumber"/>
                    <w:b/>
                    <w:i/>
                    <w:noProof/>
                    <w:color w:val="9933FF"/>
                    <w:sz w:val="20"/>
                    <w:szCs w:val="20"/>
                    <w:lang w:val="it-IT"/>
                  </w:rPr>
                  <w:t>2</w:t>
                </w:r>
                <w:r w:rsidR="0062390F">
                  <w:rPr>
                    <w:rStyle w:val="PageNumber"/>
                    <w:b/>
                    <w:i/>
                    <w:color w:val="9933FF"/>
                    <w:sz w:val="20"/>
                    <w:szCs w:val="20"/>
                  </w:rPr>
                  <w:fldChar w:fldCharType="end"/>
                </w:r>
                <w:r>
                  <w:rPr>
                    <w:rFonts w:eastAsia="Batang"/>
                    <w:b/>
                    <w:i/>
                    <w:color w:val="9933FF"/>
                    <w:sz w:val="20"/>
                    <w:szCs w:val="20"/>
                    <w:lang w:val="es-ES"/>
                  </w:rPr>
                  <w:t xml:space="preserve">                                                                   </w:t>
                </w:r>
                <w:r>
                  <w:rPr>
                    <w:rFonts w:ascii="Arial" w:eastAsia="Batang" w:hAnsi="Arial" w:cs="Arial"/>
                    <w:b/>
                    <w:i/>
                    <w:color w:val="9933FF"/>
                    <w:sz w:val="18"/>
                    <w:szCs w:val="18"/>
                    <w:lang w:val="es-ES"/>
                  </w:rPr>
                  <w:t>Hibah Kompetitif Percepatan Peningkatan Mutu PTS Sehat 2009</w:t>
                </w:r>
              </w:p>
              <w:p w:rsidR="000B649D" w:rsidRDefault="000B649D">
                <w:pPr>
                  <w:rPr>
                    <w:rFonts w:ascii="Century Gothic" w:hAnsi="Century Gothic"/>
                    <w:lang w:val="es-ES"/>
                  </w:rPr>
                </w:pPr>
              </w:p>
            </w:txbxContent>
          </v:textbox>
        </v:shape>
      </w:pict>
    </w:r>
  </w:p>
  <w:p w:rsidR="000B649D" w:rsidRDefault="000B64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9D" w:rsidRDefault="000B649D" w:rsidP="009D661F">
    <w:pPr>
      <w:pStyle w:val="Head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5F6" w:rsidRDefault="00E105F6">
      <w:r>
        <w:separator/>
      </w:r>
    </w:p>
  </w:footnote>
  <w:footnote w:type="continuationSeparator" w:id="0">
    <w:p w:rsidR="00E105F6" w:rsidRDefault="00E10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9D" w:rsidRDefault="000B649D"/>
  <w:tbl>
    <w:tblPr>
      <w:tblW w:w="5041" w:type="pct"/>
      <w:tblCellMar>
        <w:top w:w="72" w:type="dxa"/>
        <w:left w:w="115" w:type="dxa"/>
        <w:bottom w:w="72" w:type="dxa"/>
        <w:right w:w="115" w:type="dxa"/>
      </w:tblCellMar>
      <w:tblLook w:val="04A0"/>
    </w:tblPr>
    <w:tblGrid>
      <w:gridCol w:w="5184"/>
      <w:gridCol w:w="4194"/>
    </w:tblGrid>
    <w:tr w:rsidR="000B649D">
      <w:tc>
        <w:tcPr>
          <w:tcW w:w="2764" w:type="pct"/>
          <w:vAlign w:val="bottom"/>
        </w:tcPr>
        <w:p w:rsidR="000B649D" w:rsidRDefault="000B649D">
          <w:pPr>
            <w:pStyle w:val="Header"/>
            <w:rPr>
              <w:rFonts w:ascii="Arial" w:hAnsi="Arial" w:cs="Arial"/>
              <w:b/>
              <w:i/>
              <w:color w:val="CC66FF"/>
              <w:lang w:val="id-ID"/>
            </w:rPr>
          </w:pPr>
          <w:r>
            <w:rPr>
              <w:rFonts w:ascii="Arial" w:eastAsia="Batang" w:hAnsi="Arial" w:cs="Arial"/>
              <w:b/>
              <w:i/>
              <w:color w:val="9933FF"/>
              <w:lang w:val="es-ES"/>
            </w:rPr>
            <w:t>BAB I PENDAHULUAN</w:t>
          </w:r>
        </w:p>
      </w:tc>
      <w:tc>
        <w:tcPr>
          <w:tcW w:w="2236" w:type="pct"/>
          <w:vAlign w:val="bottom"/>
        </w:tcPr>
        <w:p w:rsidR="000B649D" w:rsidRDefault="009D661F">
          <w:pPr>
            <w:pStyle w:val="Header"/>
            <w:jc w:val="right"/>
            <w:rPr>
              <w:bCs/>
              <w:color w:val="76923C"/>
              <w:lang w:val="id-ID"/>
            </w:rPr>
          </w:pPr>
          <w:r>
            <w:rPr>
              <w:bCs/>
              <w:noProof/>
              <w:color w:val="76923C"/>
            </w:rPr>
            <w:drawing>
              <wp:anchor distT="0" distB="0" distL="114300" distR="114300" simplePos="0" relativeHeight="251659264" behindDoc="1" locked="0" layoutInCell="1" allowOverlap="1">
                <wp:simplePos x="0" y="0"/>
                <wp:positionH relativeFrom="column">
                  <wp:posOffset>1307465</wp:posOffset>
                </wp:positionH>
                <wp:positionV relativeFrom="paragraph">
                  <wp:posOffset>-212725</wp:posOffset>
                </wp:positionV>
                <wp:extent cx="1226820" cy="394335"/>
                <wp:effectExtent l="19050" t="0" r="0" b="0"/>
                <wp:wrapNone/>
                <wp:docPr id="6" name="Picture 6" descr="UG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G_logo_NEW"/>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226820" cy="394335"/>
                        </a:xfrm>
                        <a:prstGeom prst="rect">
                          <a:avLst/>
                        </a:prstGeom>
                        <a:noFill/>
                        <a:ln w="9525">
                          <a:noFill/>
                          <a:miter lim="800000"/>
                          <a:headEnd/>
                          <a:tailEnd/>
                        </a:ln>
                      </pic:spPr>
                    </pic:pic>
                  </a:graphicData>
                </a:graphic>
              </wp:anchor>
            </w:drawing>
          </w:r>
        </w:p>
      </w:tc>
    </w:tr>
  </w:tbl>
  <w:p w:rsidR="000B649D" w:rsidRDefault="0062390F">
    <w:pPr>
      <w:pStyle w:val="Header"/>
      <w:rPr>
        <w:szCs w:val="18"/>
      </w:rPr>
    </w:pPr>
    <w:r w:rsidRPr="0062390F">
      <w:rPr>
        <w:b/>
        <w:i/>
        <w:noProof/>
        <w:color w:val="CC66FF"/>
      </w:rPr>
      <w:pict>
        <v:line id="_x0000_s2055" style="position:absolute;flip:y;z-index:251660288;mso-position-horizontal-relative:text;mso-position-vertical-relative:text" from="0,4.5pt" to="459pt,4.5pt" strokecolor="#339" strokeweight="4.5pt">
          <v:stroke linestyle="thick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9D" w:rsidRDefault="000B649D">
    <w:pPr>
      <w:pStyle w:val="Header"/>
      <w:ind w:right="360" w:firstLine="360"/>
      <w:rPr>
        <w:sz w:val="18"/>
        <w:szCs w:val="18"/>
      </w:rPr>
    </w:pPr>
  </w:p>
  <w:p w:rsidR="000B649D" w:rsidRDefault="000B64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CFF"/>
    <w:multiLevelType w:val="hybridMultilevel"/>
    <w:tmpl w:val="33EAFA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0C17F47"/>
    <w:multiLevelType w:val="hybridMultilevel"/>
    <w:tmpl w:val="5024FE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7525C2E"/>
    <w:multiLevelType w:val="hybridMultilevel"/>
    <w:tmpl w:val="317A661C"/>
    <w:lvl w:ilvl="0" w:tplc="4A947F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DC5E73"/>
    <w:multiLevelType w:val="hybridMultilevel"/>
    <w:tmpl w:val="77429FDA"/>
    <w:lvl w:ilvl="0" w:tplc="4922138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D08D3"/>
    <w:multiLevelType w:val="hybridMultilevel"/>
    <w:tmpl w:val="7BA852AC"/>
    <w:lvl w:ilvl="0" w:tplc="4922138A">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8823EF0"/>
    <w:multiLevelType w:val="hybridMultilevel"/>
    <w:tmpl w:val="896434F8"/>
    <w:lvl w:ilvl="0" w:tplc="04090001">
      <w:start w:val="1"/>
      <w:numFmt w:val="bullet"/>
      <w:lvlText w:val=""/>
      <w:lvlJc w:val="left"/>
      <w:pPr>
        <w:tabs>
          <w:tab w:val="num" w:pos="1440"/>
        </w:tabs>
        <w:ind w:left="1440" w:hanging="360"/>
      </w:pPr>
      <w:rPr>
        <w:rFonts w:ascii="Symbol" w:hAnsi="Symbol" w:hint="default"/>
      </w:rPr>
    </w:lvl>
    <w:lvl w:ilvl="1" w:tplc="914CA3D2">
      <w:start w:val="3"/>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91E3081"/>
    <w:multiLevelType w:val="multilevel"/>
    <w:tmpl w:val="94BA0F62"/>
    <w:lvl w:ilvl="0">
      <w:start w:val="1"/>
      <w:numFmt w:val="decimal"/>
      <w:lvlText w:val="%1."/>
      <w:lvlJc w:val="left"/>
      <w:pPr>
        <w:tabs>
          <w:tab w:val="num" w:pos="2700"/>
        </w:tabs>
        <w:ind w:left="2700" w:hanging="360"/>
      </w:pPr>
      <w:rPr>
        <w:rFonts w:hint="default"/>
      </w:rPr>
    </w:lvl>
    <w:lvl w:ilvl="1">
      <w:start w:val="4"/>
      <w:numFmt w:val="decimal"/>
      <w:isLgl/>
      <w:lvlText w:val="%1.%2."/>
      <w:lvlJc w:val="left"/>
      <w:pPr>
        <w:tabs>
          <w:tab w:val="num" w:pos="3120"/>
        </w:tabs>
        <w:ind w:left="3120" w:hanging="780"/>
      </w:pPr>
      <w:rPr>
        <w:rFonts w:hint="default"/>
      </w:rPr>
    </w:lvl>
    <w:lvl w:ilvl="2">
      <w:start w:val="5"/>
      <w:numFmt w:val="decimal"/>
      <w:isLgl/>
      <w:lvlText w:val="%1.%2.%3."/>
      <w:lvlJc w:val="left"/>
      <w:pPr>
        <w:tabs>
          <w:tab w:val="num" w:pos="3120"/>
        </w:tabs>
        <w:ind w:left="3120" w:hanging="780"/>
      </w:pPr>
      <w:rPr>
        <w:rFonts w:hint="default"/>
      </w:rPr>
    </w:lvl>
    <w:lvl w:ilvl="3">
      <w:start w:val="8"/>
      <w:numFmt w:val="decimal"/>
      <w:isLgl/>
      <w:lvlText w:val="%1.%2.%3.%4."/>
      <w:lvlJc w:val="left"/>
      <w:pPr>
        <w:tabs>
          <w:tab w:val="num" w:pos="3420"/>
        </w:tabs>
        <w:ind w:left="3420" w:hanging="108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40"/>
        </w:tabs>
        <w:ind w:left="4140" w:hanging="1800"/>
      </w:pPr>
      <w:rPr>
        <w:rFonts w:hint="default"/>
      </w:rPr>
    </w:lvl>
    <w:lvl w:ilvl="8">
      <w:start w:val="1"/>
      <w:numFmt w:val="decimal"/>
      <w:isLgl/>
      <w:lvlText w:val="%1.%2.%3.%4.%5.%6.%7.%8.%9."/>
      <w:lvlJc w:val="left"/>
      <w:pPr>
        <w:tabs>
          <w:tab w:val="num" w:pos="4500"/>
        </w:tabs>
        <w:ind w:left="4500" w:hanging="2160"/>
      </w:pPr>
      <w:rPr>
        <w:rFonts w:hint="default"/>
      </w:rPr>
    </w:lvl>
  </w:abstractNum>
  <w:abstractNum w:abstractNumId="7">
    <w:nsid w:val="36A64054"/>
    <w:multiLevelType w:val="hybridMultilevel"/>
    <w:tmpl w:val="6B96BA14"/>
    <w:lvl w:ilvl="0" w:tplc="FACE369C">
      <w:start w:val="1"/>
      <w:numFmt w:val="upperLetter"/>
      <w:lvlText w:val="%1."/>
      <w:lvlJc w:val="left"/>
      <w:pPr>
        <w:tabs>
          <w:tab w:val="num" w:pos="720"/>
        </w:tabs>
        <w:ind w:left="720" w:hanging="360"/>
      </w:pPr>
      <w:rPr>
        <w:rFonts w:ascii="Comic Sans MS" w:hAnsi="Comic Sans MS" w:hint="default"/>
      </w:rPr>
    </w:lvl>
    <w:lvl w:ilvl="1" w:tplc="4922138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101C42"/>
    <w:multiLevelType w:val="hybridMultilevel"/>
    <w:tmpl w:val="96FE21C0"/>
    <w:lvl w:ilvl="0" w:tplc="1098E5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6071A6"/>
    <w:multiLevelType w:val="hybridMultilevel"/>
    <w:tmpl w:val="95A2D3BA"/>
    <w:lvl w:ilvl="0" w:tplc="4922138A">
      <w:start w:val="1"/>
      <w:numFmt w:val="decimal"/>
      <w:lvlText w:val="%1."/>
      <w:lvlJc w:val="left"/>
      <w:pPr>
        <w:tabs>
          <w:tab w:val="num" w:pos="2340"/>
        </w:tabs>
        <w:ind w:left="2340" w:hanging="360"/>
      </w:pPr>
      <w:rPr>
        <w:rFonts w:hint="default"/>
      </w:rPr>
    </w:lvl>
    <w:lvl w:ilvl="1" w:tplc="3688500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885FCE"/>
    <w:multiLevelType w:val="hybridMultilevel"/>
    <w:tmpl w:val="D5CA530A"/>
    <w:lvl w:ilvl="0" w:tplc="4A947F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1C1EF9"/>
    <w:multiLevelType w:val="hybridMultilevel"/>
    <w:tmpl w:val="EF7C2E60"/>
    <w:lvl w:ilvl="0" w:tplc="6944E7B4">
      <w:start w:val="1"/>
      <w:numFmt w:val="lowerLetter"/>
      <w:lvlText w:val="%1."/>
      <w:lvlJc w:val="left"/>
      <w:pPr>
        <w:tabs>
          <w:tab w:val="num" w:pos="720"/>
        </w:tabs>
        <w:ind w:left="720" w:hanging="360"/>
      </w:pPr>
      <w:rPr>
        <w:rFonts w:hint="default"/>
      </w:rPr>
    </w:lvl>
    <w:lvl w:ilvl="1" w:tplc="90A0CF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9E5B6D"/>
    <w:multiLevelType w:val="hybridMultilevel"/>
    <w:tmpl w:val="4612770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5AE4367C"/>
    <w:multiLevelType w:val="singleLevel"/>
    <w:tmpl w:val="C3C627EC"/>
    <w:lvl w:ilvl="0">
      <w:start w:val="1"/>
      <w:numFmt w:val="bullet"/>
      <w:lvlText w:val="-"/>
      <w:lvlJc w:val="left"/>
      <w:pPr>
        <w:tabs>
          <w:tab w:val="num" w:pos="1260"/>
        </w:tabs>
        <w:ind w:left="1260" w:hanging="360"/>
      </w:pPr>
      <w:rPr>
        <w:rFonts w:hint="default"/>
      </w:rPr>
    </w:lvl>
  </w:abstractNum>
  <w:abstractNum w:abstractNumId="14">
    <w:nsid w:val="68C94519"/>
    <w:multiLevelType w:val="multilevel"/>
    <w:tmpl w:val="221AC65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71AE7CE6"/>
    <w:multiLevelType w:val="hybridMultilevel"/>
    <w:tmpl w:val="C6984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6A684C"/>
    <w:multiLevelType w:val="singleLevel"/>
    <w:tmpl w:val="CD909C90"/>
    <w:lvl w:ilvl="0">
      <w:start w:val="1"/>
      <w:numFmt w:val="lowerLetter"/>
      <w:lvlText w:val="%1."/>
      <w:lvlJc w:val="left"/>
      <w:pPr>
        <w:tabs>
          <w:tab w:val="num" w:pos="360"/>
        </w:tabs>
        <w:ind w:left="360" w:hanging="360"/>
      </w:pPr>
      <w:rPr>
        <w:rFonts w:hint="default"/>
      </w:rPr>
    </w:lvl>
  </w:abstractNum>
  <w:abstractNum w:abstractNumId="17">
    <w:nsid w:val="74F06D19"/>
    <w:multiLevelType w:val="hybridMultilevel"/>
    <w:tmpl w:val="2A4290EC"/>
    <w:lvl w:ilvl="0" w:tplc="0A4087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A2787B"/>
    <w:multiLevelType w:val="hybridMultilevel"/>
    <w:tmpl w:val="A92A35F0"/>
    <w:lvl w:ilvl="0" w:tplc="4922138A">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0"/>
  </w:num>
  <w:num w:numId="3">
    <w:abstractNumId w:val="5"/>
  </w:num>
  <w:num w:numId="4">
    <w:abstractNumId w:val="1"/>
  </w:num>
  <w:num w:numId="5">
    <w:abstractNumId w:val="13"/>
  </w:num>
  <w:num w:numId="6">
    <w:abstractNumId w:val="16"/>
  </w:num>
  <w:num w:numId="7">
    <w:abstractNumId w:val="11"/>
  </w:num>
  <w:num w:numId="8">
    <w:abstractNumId w:val="12"/>
  </w:num>
  <w:num w:numId="9">
    <w:abstractNumId w:val="17"/>
  </w:num>
  <w:num w:numId="10">
    <w:abstractNumId w:val="2"/>
  </w:num>
  <w:num w:numId="11">
    <w:abstractNumId w:val="15"/>
  </w:num>
  <w:num w:numId="12">
    <w:abstractNumId w:val="7"/>
  </w:num>
  <w:num w:numId="13">
    <w:abstractNumId w:val="3"/>
  </w:num>
  <w:num w:numId="14">
    <w:abstractNumId w:val="6"/>
  </w:num>
  <w:num w:numId="15">
    <w:abstractNumId w:val="10"/>
  </w:num>
  <w:num w:numId="16">
    <w:abstractNumId w:val="18"/>
  </w:num>
  <w:num w:numId="17">
    <w:abstractNumId w:val="4"/>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C146D"/>
    <w:rsid w:val="000B649D"/>
    <w:rsid w:val="000D3EB7"/>
    <w:rsid w:val="002F632F"/>
    <w:rsid w:val="00524D00"/>
    <w:rsid w:val="0062390F"/>
    <w:rsid w:val="0087730A"/>
    <w:rsid w:val="008C146D"/>
    <w:rsid w:val="009D661F"/>
    <w:rsid w:val="00D91191"/>
    <w:rsid w:val="00E105F6"/>
    <w:rsid w:val="00ED1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4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rsid w:val="008C146D"/>
    <w:pPr>
      <w:tabs>
        <w:tab w:val="center" w:pos="4320"/>
        <w:tab w:val="right" w:pos="8640"/>
      </w:tabs>
    </w:pPr>
  </w:style>
  <w:style w:type="paragraph" w:styleId="Footer">
    <w:name w:val="footer"/>
    <w:basedOn w:val="Normal"/>
    <w:rsid w:val="008C146D"/>
    <w:pPr>
      <w:tabs>
        <w:tab w:val="center" w:pos="4320"/>
        <w:tab w:val="right" w:pos="8640"/>
      </w:tabs>
    </w:pPr>
  </w:style>
  <w:style w:type="character" w:styleId="PageNumber">
    <w:name w:val="page number"/>
    <w:basedOn w:val="DefaultParagraphFont"/>
    <w:rsid w:val="008C146D"/>
  </w:style>
  <w:style w:type="paragraph" w:styleId="Title">
    <w:name w:val="Title"/>
    <w:basedOn w:val="Normal"/>
    <w:qFormat/>
    <w:rsid w:val="008C146D"/>
    <w:pPr>
      <w:jc w:val="center"/>
    </w:pPr>
    <w:rPr>
      <w:b/>
      <w:bCs/>
      <w:sz w:val="32"/>
    </w:rPr>
  </w:style>
  <w:style w:type="paragraph" w:styleId="BodyTextIndent">
    <w:name w:val="Body Text Indent"/>
    <w:basedOn w:val="Normal"/>
    <w:rsid w:val="008C146D"/>
    <w:pPr>
      <w:spacing w:line="360" w:lineRule="auto"/>
      <w:ind w:left="36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FORMAT BUSINESS PLAN</vt:lpstr>
    </vt:vector>
  </TitlesOfParts>
  <Company>Microsoft Corporation</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BUSINESS PLAN</dc:title>
  <dc:creator>UNTAG</dc:creator>
  <cp:lastModifiedBy>Windows User</cp:lastModifiedBy>
  <cp:revision>2</cp:revision>
  <dcterms:created xsi:type="dcterms:W3CDTF">2020-02-19T01:57:00Z</dcterms:created>
  <dcterms:modified xsi:type="dcterms:W3CDTF">2020-02-19T01:57:00Z</dcterms:modified>
</cp:coreProperties>
</file>